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20" w:rsidRDefault="00FA3320">
      <w:pPr>
        <w:rPr>
          <w:lang w:val="uk-UA"/>
        </w:rPr>
      </w:pPr>
    </w:p>
    <w:p w:rsidR="0013009B" w:rsidRDefault="0013009B">
      <w:pPr>
        <w:rPr>
          <w:lang w:val="uk-UA"/>
        </w:rPr>
      </w:pPr>
    </w:p>
    <w:p w:rsidR="0013009B" w:rsidRDefault="0013009B">
      <w:pPr>
        <w:rPr>
          <w:lang w:val="uk-UA"/>
        </w:rPr>
      </w:pPr>
    </w:p>
    <w:p w:rsidR="00B415FD" w:rsidRPr="00B415FD" w:rsidRDefault="00B415FD" w:rsidP="00B415FD">
      <w:pPr>
        <w:jc w:val="center"/>
        <w:rPr>
          <w:b/>
          <w:sz w:val="28"/>
          <w:szCs w:val="28"/>
          <w:lang w:val="uk-UA"/>
        </w:rPr>
      </w:pPr>
      <w:r w:rsidRPr="00B415FD">
        <w:rPr>
          <w:b/>
          <w:sz w:val="28"/>
          <w:szCs w:val="28"/>
          <w:lang w:val="uk-UA"/>
        </w:rPr>
        <w:t>Не надані в користування найбільш перспективні родовища</w:t>
      </w:r>
    </w:p>
    <w:p w:rsidR="00905179" w:rsidRPr="00B415FD" w:rsidRDefault="0013009B" w:rsidP="00B415FD">
      <w:pPr>
        <w:jc w:val="center"/>
        <w:rPr>
          <w:b/>
          <w:sz w:val="28"/>
          <w:szCs w:val="28"/>
          <w:lang w:val="uk-UA"/>
        </w:rPr>
      </w:pPr>
      <w:r w:rsidRPr="00B415FD">
        <w:rPr>
          <w:b/>
          <w:sz w:val="28"/>
          <w:szCs w:val="28"/>
          <w:lang w:val="uk-UA"/>
        </w:rPr>
        <w:t>Вінницька область</w:t>
      </w:r>
    </w:p>
    <w:p w:rsidR="00905179" w:rsidRPr="00B415FD" w:rsidRDefault="00905179">
      <w:pPr>
        <w:rPr>
          <w:sz w:val="16"/>
          <w:szCs w:val="16"/>
          <w:lang w:val="uk-UA"/>
        </w:rPr>
      </w:pPr>
    </w:p>
    <w:tbl>
      <w:tblPr>
        <w:tblStyle w:val="aa"/>
        <w:tblW w:w="15214" w:type="dxa"/>
        <w:tblLook w:val="04A0"/>
      </w:tblPr>
      <w:tblGrid>
        <w:gridCol w:w="2376"/>
        <w:gridCol w:w="2286"/>
        <w:gridCol w:w="2095"/>
        <w:gridCol w:w="1998"/>
        <w:gridCol w:w="6459"/>
      </w:tblGrid>
      <w:tr w:rsidR="00D86D8C" w:rsidRPr="0013009B" w:rsidTr="00E929EB">
        <w:tc>
          <w:tcPr>
            <w:tcW w:w="2376" w:type="dxa"/>
          </w:tcPr>
          <w:p w:rsidR="00D86D8C" w:rsidRPr="0013009B" w:rsidRDefault="00D86D8C" w:rsidP="007E7908">
            <w:pPr>
              <w:rPr>
                <w:lang w:val="uk-UA"/>
              </w:rPr>
            </w:pPr>
            <w:r>
              <w:rPr>
                <w:lang w:val="uk-UA"/>
              </w:rPr>
              <w:t>Тип сировини та її основне призначення згідно державного балансу</w:t>
            </w:r>
            <w:r w:rsidRPr="0013009B">
              <w:rPr>
                <w:lang w:val="uk-UA"/>
              </w:rPr>
              <w:t xml:space="preserve"> </w:t>
            </w:r>
          </w:p>
        </w:tc>
        <w:tc>
          <w:tcPr>
            <w:tcW w:w="2286" w:type="dxa"/>
          </w:tcPr>
          <w:p w:rsidR="00D86D8C" w:rsidRPr="0013009B" w:rsidRDefault="00D86D8C" w:rsidP="00380B9A">
            <w:pPr>
              <w:rPr>
                <w:lang w:val="uk-UA"/>
              </w:rPr>
            </w:pPr>
            <w:r w:rsidRPr="0013009B">
              <w:rPr>
                <w:lang w:val="uk-UA"/>
              </w:rPr>
              <w:t>Родовище</w:t>
            </w:r>
          </w:p>
        </w:tc>
        <w:tc>
          <w:tcPr>
            <w:tcW w:w="2095" w:type="dxa"/>
          </w:tcPr>
          <w:p w:rsidR="00D86D8C" w:rsidRPr="0013009B" w:rsidRDefault="00D86D8C" w:rsidP="0065118F">
            <w:pPr>
              <w:rPr>
                <w:lang w:val="uk-UA"/>
              </w:rPr>
            </w:pPr>
            <w:r w:rsidRPr="0013009B">
              <w:rPr>
                <w:lang w:val="uk-UA"/>
              </w:rPr>
              <w:t>Район</w:t>
            </w:r>
          </w:p>
        </w:tc>
        <w:tc>
          <w:tcPr>
            <w:tcW w:w="1998" w:type="dxa"/>
          </w:tcPr>
          <w:p w:rsidR="00D86D8C" w:rsidRPr="00E929EB" w:rsidRDefault="00D86D8C" w:rsidP="00B97DE5">
            <w:pPr>
              <w:rPr>
                <w:lang w:val="uk-UA"/>
              </w:rPr>
            </w:pPr>
            <w:r w:rsidRPr="00E929EB">
              <w:rPr>
                <w:lang w:val="uk-UA"/>
              </w:rPr>
              <w:t>Запаси, тис.м</w:t>
            </w:r>
            <w:r w:rsidRPr="00E929EB">
              <w:rPr>
                <w:vertAlign w:val="superscript"/>
                <w:lang w:val="uk-UA"/>
              </w:rPr>
              <w:t>3</w:t>
            </w:r>
          </w:p>
          <w:p w:rsidR="00D86D8C" w:rsidRPr="00E929EB" w:rsidRDefault="00D86D8C" w:rsidP="00B97DE5">
            <w:pPr>
              <w:rPr>
                <w:lang w:val="uk-UA"/>
              </w:rPr>
            </w:pPr>
            <w:r w:rsidRPr="00E929EB">
              <w:rPr>
                <w:lang w:val="uk-UA"/>
              </w:rPr>
              <w:t>(тис.тон)*</w:t>
            </w:r>
          </w:p>
          <w:p w:rsidR="00D86D8C" w:rsidRPr="00E929EB" w:rsidRDefault="00D86D8C" w:rsidP="00B97DE5">
            <w:pPr>
              <w:rPr>
                <w:lang w:val="uk-UA"/>
              </w:rPr>
            </w:pPr>
          </w:p>
        </w:tc>
        <w:tc>
          <w:tcPr>
            <w:tcW w:w="6459" w:type="dxa"/>
          </w:tcPr>
          <w:p w:rsidR="00D86D8C" w:rsidRPr="0013009B" w:rsidRDefault="00D86D8C" w:rsidP="00B97DE5">
            <w:pPr>
              <w:rPr>
                <w:lang w:val="uk-UA"/>
              </w:rPr>
            </w:pPr>
            <w:r w:rsidRPr="0013009B">
              <w:rPr>
                <w:lang w:val="uk-UA"/>
              </w:rPr>
              <w:t>Примітки</w:t>
            </w:r>
          </w:p>
        </w:tc>
      </w:tr>
      <w:tr w:rsidR="00D86D8C" w:rsidRPr="0013009B" w:rsidTr="00E929EB">
        <w:tc>
          <w:tcPr>
            <w:tcW w:w="2376" w:type="dxa"/>
          </w:tcPr>
          <w:p w:rsidR="00D86D8C" w:rsidRPr="0013009B" w:rsidRDefault="00D86D8C" w:rsidP="007E7908">
            <w:pPr>
              <w:rPr>
                <w:lang w:val="uk-UA"/>
              </w:rPr>
            </w:pPr>
            <w:r>
              <w:rPr>
                <w:lang w:val="uk-UA"/>
              </w:rPr>
              <w:t>Плавиковий шпат (флюорит)</w:t>
            </w:r>
          </w:p>
        </w:tc>
        <w:tc>
          <w:tcPr>
            <w:tcW w:w="2286" w:type="dxa"/>
          </w:tcPr>
          <w:p w:rsidR="00D86D8C" w:rsidRPr="0013009B" w:rsidRDefault="00D86D8C" w:rsidP="00380B9A">
            <w:pPr>
              <w:rPr>
                <w:lang w:val="uk-UA"/>
              </w:rPr>
            </w:pPr>
            <w:r>
              <w:rPr>
                <w:lang w:val="uk-UA"/>
              </w:rPr>
              <w:t>Бахтинське</w:t>
            </w:r>
          </w:p>
        </w:tc>
        <w:tc>
          <w:tcPr>
            <w:tcW w:w="2095" w:type="dxa"/>
          </w:tcPr>
          <w:p w:rsidR="00D86D8C" w:rsidRPr="0013009B" w:rsidRDefault="00D86D8C" w:rsidP="0065118F">
            <w:pPr>
              <w:rPr>
                <w:lang w:val="uk-UA"/>
              </w:rPr>
            </w:pPr>
            <w:r>
              <w:rPr>
                <w:lang w:val="uk-UA"/>
              </w:rPr>
              <w:t>Муровано-куриловецький</w:t>
            </w:r>
          </w:p>
        </w:tc>
        <w:tc>
          <w:tcPr>
            <w:tcW w:w="1998" w:type="dxa"/>
          </w:tcPr>
          <w:p w:rsidR="00D86D8C" w:rsidRPr="00E929EB" w:rsidRDefault="00D86D8C" w:rsidP="00B97DE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929EB">
              <w:rPr>
                <w:lang w:val="uk-UA"/>
              </w:rPr>
              <w:t>руда (</w:t>
            </w:r>
            <w:r w:rsidRPr="00E929EB">
              <w:t>4157,5</w:t>
            </w:r>
            <w:r w:rsidRPr="00E929EB">
              <w:rPr>
                <w:lang w:val="uk-UA"/>
              </w:rPr>
              <w:t>)</w:t>
            </w:r>
          </w:p>
          <w:p w:rsidR="00D86D8C" w:rsidRPr="00E929EB" w:rsidRDefault="00D86D8C" w:rsidP="00B97DE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929EB">
              <w:rPr>
                <w:lang w:val="uk-UA"/>
              </w:rPr>
              <w:t>СаF</w:t>
            </w:r>
            <w:r w:rsidRPr="00E929EB">
              <w:rPr>
                <w:vertAlign w:val="subscript"/>
                <w:lang w:val="en-US"/>
              </w:rPr>
              <w:t>2</w:t>
            </w:r>
            <w:r w:rsidRPr="00E929EB">
              <w:rPr>
                <w:vertAlign w:val="subscript"/>
                <w:lang w:val="uk-UA"/>
              </w:rPr>
              <w:t xml:space="preserve"> </w:t>
            </w:r>
            <w:r w:rsidRPr="00E929EB">
              <w:rPr>
                <w:lang w:val="uk-UA"/>
              </w:rPr>
              <w:t>(</w:t>
            </w:r>
            <w:r w:rsidRPr="00E929EB">
              <w:t>589,7</w:t>
            </w:r>
            <w:r w:rsidRPr="00E929EB">
              <w:rPr>
                <w:lang w:val="uk-UA"/>
              </w:rPr>
              <w:t>)</w:t>
            </w:r>
          </w:p>
          <w:p w:rsidR="00D86D8C" w:rsidRPr="00E929EB" w:rsidRDefault="00D86D8C" w:rsidP="00B97DE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929EB">
              <w:rPr>
                <w:lang w:val="uk-UA"/>
              </w:rPr>
              <w:t>руда</w:t>
            </w:r>
            <w:r w:rsidRPr="00E929EB">
              <w:t xml:space="preserve"> </w:t>
            </w:r>
            <w:r w:rsidRPr="00E929EB">
              <w:rPr>
                <w:lang w:val="en-US"/>
              </w:rPr>
              <w:t>(</w:t>
            </w:r>
            <w:r w:rsidRPr="00E929EB">
              <w:t>13710,3</w:t>
            </w:r>
            <w:r w:rsidRPr="00E929EB">
              <w:rPr>
                <w:lang w:val="en-US"/>
              </w:rPr>
              <w:t>)**</w:t>
            </w:r>
          </w:p>
          <w:p w:rsidR="00D86D8C" w:rsidRPr="00E929EB" w:rsidRDefault="00D86D8C" w:rsidP="00B97DE5">
            <w:pPr>
              <w:rPr>
                <w:lang w:val="en-US"/>
              </w:rPr>
            </w:pPr>
            <w:r w:rsidRPr="00E929EB">
              <w:rPr>
                <w:lang w:val="uk-UA"/>
              </w:rPr>
              <w:t>СаF</w:t>
            </w:r>
            <w:r w:rsidRPr="00E929EB">
              <w:rPr>
                <w:vertAlign w:val="subscript"/>
                <w:lang w:val="en-US"/>
              </w:rPr>
              <w:t>2</w:t>
            </w:r>
            <w:r w:rsidRPr="00E929EB">
              <w:rPr>
                <w:vertAlign w:val="subscript"/>
                <w:lang w:val="uk-UA"/>
              </w:rPr>
              <w:t xml:space="preserve"> </w:t>
            </w:r>
            <w:r w:rsidRPr="00E929EB">
              <w:rPr>
                <w:lang w:val="en-US"/>
              </w:rPr>
              <w:t>(</w:t>
            </w:r>
            <w:r w:rsidRPr="00E929EB">
              <w:t>1920,8</w:t>
            </w:r>
            <w:r w:rsidRPr="00E929EB">
              <w:rPr>
                <w:lang w:val="en-US"/>
              </w:rPr>
              <w:t>)**</w:t>
            </w:r>
          </w:p>
        </w:tc>
        <w:tc>
          <w:tcPr>
            <w:tcW w:w="6459" w:type="dxa"/>
          </w:tcPr>
          <w:p w:rsidR="00D86D8C" w:rsidRPr="00AE1FF9" w:rsidRDefault="00D86D8C" w:rsidP="00B97DE5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Єдине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в Україні (крім Покрово-Кереївського в Донецькій області, що не освоюється через складні умови видобування</w:t>
            </w:r>
          </w:p>
        </w:tc>
      </w:tr>
      <w:tr w:rsidR="00D86D8C" w:rsidRPr="0013009B" w:rsidTr="00E929EB">
        <w:tc>
          <w:tcPr>
            <w:tcW w:w="2376" w:type="dxa"/>
          </w:tcPr>
          <w:p w:rsidR="00D86D8C" w:rsidRPr="0013009B" w:rsidRDefault="00D86D8C" w:rsidP="007E7908">
            <w:pPr>
              <w:rPr>
                <w:lang w:val="uk-UA"/>
              </w:rPr>
            </w:pPr>
            <w:r>
              <w:rPr>
                <w:lang w:val="uk-UA"/>
              </w:rPr>
              <w:t xml:space="preserve">Абразивна сировина - гранат </w:t>
            </w:r>
          </w:p>
        </w:tc>
        <w:tc>
          <w:tcPr>
            <w:tcW w:w="2286" w:type="dxa"/>
          </w:tcPr>
          <w:p w:rsidR="00D86D8C" w:rsidRPr="0013009B" w:rsidRDefault="00D86D8C" w:rsidP="00380B9A">
            <w:pPr>
              <w:rPr>
                <w:lang w:val="uk-UA"/>
              </w:rPr>
            </w:pPr>
            <w:r>
              <w:rPr>
                <w:lang w:val="uk-UA"/>
              </w:rPr>
              <w:t>Слобідське</w:t>
            </w:r>
          </w:p>
        </w:tc>
        <w:tc>
          <w:tcPr>
            <w:tcW w:w="2095" w:type="dxa"/>
          </w:tcPr>
          <w:p w:rsidR="00D86D8C" w:rsidRPr="0013009B" w:rsidRDefault="00D86D8C" w:rsidP="0065118F">
            <w:pPr>
              <w:rPr>
                <w:lang w:val="uk-UA"/>
              </w:rPr>
            </w:pPr>
            <w:r>
              <w:rPr>
                <w:lang w:val="uk-UA"/>
              </w:rPr>
              <w:t>Калинівський</w:t>
            </w:r>
          </w:p>
        </w:tc>
        <w:tc>
          <w:tcPr>
            <w:tcW w:w="1998" w:type="dxa"/>
          </w:tcPr>
          <w:p w:rsidR="00D86D8C" w:rsidRPr="0013009B" w:rsidRDefault="00D86D8C" w:rsidP="00E929EB">
            <w:pPr>
              <w:rPr>
                <w:lang w:val="uk-UA"/>
              </w:rPr>
            </w:pPr>
            <w:r>
              <w:rPr>
                <w:lang w:val="uk-UA"/>
              </w:rPr>
              <w:t xml:space="preserve">руда </w:t>
            </w:r>
            <w:r w:rsidR="00E929EB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="00E929EB">
              <w:rPr>
                <w:lang w:val="uk-UA"/>
              </w:rPr>
              <w:t>(</w:t>
            </w:r>
            <w:r>
              <w:rPr>
                <w:lang w:val="uk-UA"/>
              </w:rPr>
              <w:t>4436</w:t>
            </w:r>
            <w:r w:rsidR="00E929EB">
              <w:rPr>
                <w:lang w:val="uk-UA"/>
              </w:rPr>
              <w:t>)</w:t>
            </w:r>
            <w:r>
              <w:rPr>
                <w:lang w:val="uk-UA"/>
              </w:rPr>
              <w:t xml:space="preserve"> гранат </w:t>
            </w:r>
            <w:r w:rsidR="00E929EB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="00E929EB">
              <w:rPr>
                <w:lang w:val="uk-UA"/>
              </w:rPr>
              <w:t>(</w:t>
            </w:r>
            <w:r>
              <w:rPr>
                <w:lang w:val="uk-UA"/>
              </w:rPr>
              <w:t>673</w:t>
            </w:r>
            <w:r w:rsidR="00E929EB">
              <w:rPr>
                <w:lang w:val="uk-UA"/>
              </w:rPr>
              <w:t>)</w:t>
            </w:r>
          </w:p>
        </w:tc>
        <w:tc>
          <w:tcPr>
            <w:tcW w:w="6459" w:type="dxa"/>
          </w:tcPr>
          <w:p w:rsidR="00D86D8C" w:rsidRPr="0013009B" w:rsidRDefault="00D86D8C" w:rsidP="00B97DE5">
            <w:pPr>
              <w:rPr>
                <w:lang w:val="uk-UA"/>
              </w:rPr>
            </w:pPr>
            <w:r>
              <w:rPr>
                <w:lang w:val="uk-UA"/>
              </w:rPr>
              <w:t xml:space="preserve">Вміст гранату в руді 8,4-36,0%, середній 15,2% </w:t>
            </w:r>
          </w:p>
        </w:tc>
      </w:tr>
      <w:tr w:rsidR="00F3164B" w:rsidRPr="0013009B" w:rsidTr="00E929EB">
        <w:tc>
          <w:tcPr>
            <w:tcW w:w="2376" w:type="dxa"/>
          </w:tcPr>
          <w:p w:rsidR="00F3164B" w:rsidRPr="0013009B" w:rsidRDefault="00F3164B" w:rsidP="007E7908">
            <w:pPr>
              <w:rPr>
                <w:lang w:val="uk-UA"/>
              </w:rPr>
            </w:pPr>
            <w:r>
              <w:rPr>
                <w:lang w:val="uk-UA"/>
              </w:rPr>
              <w:t>Каолін первинний</w:t>
            </w:r>
          </w:p>
        </w:tc>
        <w:tc>
          <w:tcPr>
            <w:tcW w:w="2286" w:type="dxa"/>
          </w:tcPr>
          <w:p w:rsidR="00F3164B" w:rsidRPr="0013009B" w:rsidRDefault="00F3164B" w:rsidP="00380B9A">
            <w:pPr>
              <w:rPr>
                <w:lang w:val="uk-UA"/>
              </w:rPr>
            </w:pPr>
            <w:r>
              <w:rPr>
                <w:lang w:val="uk-UA"/>
              </w:rPr>
              <w:t xml:space="preserve">Чубинське </w:t>
            </w:r>
          </w:p>
        </w:tc>
        <w:tc>
          <w:tcPr>
            <w:tcW w:w="2095" w:type="dxa"/>
          </w:tcPr>
          <w:p w:rsidR="00F3164B" w:rsidRPr="0013009B" w:rsidRDefault="00F3164B" w:rsidP="0065118F">
            <w:pPr>
              <w:rPr>
                <w:lang w:val="uk-UA"/>
              </w:rPr>
            </w:pPr>
            <w:r>
              <w:rPr>
                <w:lang w:val="uk-UA"/>
              </w:rPr>
              <w:t xml:space="preserve">Козятинський </w:t>
            </w:r>
          </w:p>
        </w:tc>
        <w:tc>
          <w:tcPr>
            <w:tcW w:w="1998" w:type="dxa"/>
          </w:tcPr>
          <w:p w:rsidR="00F3164B" w:rsidRPr="0013009B" w:rsidRDefault="00F3164B" w:rsidP="00F3164B">
            <w:pPr>
              <w:rPr>
                <w:lang w:val="uk-UA"/>
              </w:rPr>
            </w:pPr>
            <w:r>
              <w:rPr>
                <w:lang w:val="uk-UA"/>
              </w:rPr>
              <w:t>(884000)***</w:t>
            </w:r>
          </w:p>
        </w:tc>
        <w:tc>
          <w:tcPr>
            <w:tcW w:w="6459" w:type="dxa"/>
          </w:tcPr>
          <w:p w:rsidR="00F3164B" w:rsidRPr="0013009B" w:rsidRDefault="00F3164B" w:rsidP="00F3164B">
            <w:pPr>
              <w:rPr>
                <w:lang w:val="uk-UA"/>
              </w:rPr>
            </w:pPr>
            <w:r>
              <w:rPr>
                <w:lang w:val="uk-UA"/>
              </w:rPr>
              <w:t>2 - 5 км до зал.ст.Козятин</w:t>
            </w:r>
          </w:p>
        </w:tc>
      </w:tr>
      <w:tr w:rsidR="00F3164B" w:rsidRPr="0013009B" w:rsidTr="00E929EB">
        <w:tc>
          <w:tcPr>
            <w:tcW w:w="2376" w:type="dxa"/>
          </w:tcPr>
          <w:p w:rsidR="00F3164B" w:rsidRPr="0013009B" w:rsidRDefault="00F3164B" w:rsidP="007E7908">
            <w:pPr>
              <w:rPr>
                <w:lang w:val="uk-UA"/>
              </w:rPr>
            </w:pPr>
            <w:r>
              <w:rPr>
                <w:lang w:val="uk-UA"/>
              </w:rPr>
              <w:t>Каолін первинний</w:t>
            </w:r>
          </w:p>
        </w:tc>
        <w:tc>
          <w:tcPr>
            <w:tcW w:w="2286" w:type="dxa"/>
          </w:tcPr>
          <w:p w:rsidR="00F3164B" w:rsidRPr="0013009B" w:rsidRDefault="00F3164B" w:rsidP="00380B9A">
            <w:pPr>
              <w:rPr>
                <w:lang w:val="uk-UA"/>
              </w:rPr>
            </w:pPr>
            <w:r>
              <w:rPr>
                <w:lang w:val="uk-UA"/>
              </w:rPr>
              <w:t xml:space="preserve">Гурівське  </w:t>
            </w:r>
          </w:p>
        </w:tc>
        <w:tc>
          <w:tcPr>
            <w:tcW w:w="2095" w:type="dxa"/>
          </w:tcPr>
          <w:p w:rsidR="00F3164B" w:rsidRPr="0013009B" w:rsidRDefault="00F3164B" w:rsidP="0065118F">
            <w:pPr>
              <w:rPr>
                <w:lang w:val="uk-UA"/>
              </w:rPr>
            </w:pPr>
            <w:r>
              <w:rPr>
                <w:lang w:val="uk-UA"/>
              </w:rPr>
              <w:t xml:space="preserve">Козятинський </w:t>
            </w:r>
          </w:p>
        </w:tc>
        <w:tc>
          <w:tcPr>
            <w:tcW w:w="1998" w:type="dxa"/>
          </w:tcPr>
          <w:p w:rsidR="00F3164B" w:rsidRPr="0013009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(180000)***</w:t>
            </w:r>
          </w:p>
        </w:tc>
        <w:tc>
          <w:tcPr>
            <w:tcW w:w="6459" w:type="dxa"/>
          </w:tcPr>
          <w:p w:rsidR="00F3164B" w:rsidRPr="0013009B" w:rsidRDefault="00F3164B" w:rsidP="00F3164B">
            <w:pPr>
              <w:rPr>
                <w:lang w:val="uk-UA"/>
              </w:rPr>
            </w:pPr>
            <w:r>
              <w:rPr>
                <w:lang w:val="uk-UA"/>
              </w:rPr>
              <w:t>1 – 3 км  зас.ст.Каолінова, Козятин-2</w:t>
            </w:r>
          </w:p>
        </w:tc>
      </w:tr>
      <w:tr w:rsidR="00F3164B" w:rsidRPr="0013009B" w:rsidTr="00E929EB">
        <w:tc>
          <w:tcPr>
            <w:tcW w:w="2376" w:type="dxa"/>
          </w:tcPr>
          <w:p w:rsidR="00F3164B" w:rsidRPr="0013009B" w:rsidRDefault="00F3164B" w:rsidP="007E7908">
            <w:pPr>
              <w:rPr>
                <w:lang w:val="uk-UA"/>
              </w:rPr>
            </w:pPr>
            <w:r>
              <w:rPr>
                <w:lang w:val="uk-UA"/>
              </w:rPr>
              <w:t>Каолін первинний</w:t>
            </w:r>
          </w:p>
        </w:tc>
        <w:tc>
          <w:tcPr>
            <w:tcW w:w="2286" w:type="dxa"/>
          </w:tcPr>
          <w:p w:rsidR="00F3164B" w:rsidRPr="0013009B" w:rsidRDefault="00F3164B" w:rsidP="00380B9A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Миколаївське </w:t>
            </w:r>
          </w:p>
        </w:tc>
        <w:tc>
          <w:tcPr>
            <w:tcW w:w="2095" w:type="dxa"/>
          </w:tcPr>
          <w:p w:rsidR="00F3164B" w:rsidRPr="0013009B" w:rsidRDefault="00F3164B" w:rsidP="0065118F">
            <w:pPr>
              <w:rPr>
                <w:lang w:val="uk-UA"/>
              </w:rPr>
            </w:pPr>
            <w:r>
              <w:rPr>
                <w:lang w:val="uk-UA"/>
              </w:rPr>
              <w:t xml:space="preserve">Козятинський </w:t>
            </w:r>
          </w:p>
        </w:tc>
        <w:tc>
          <w:tcPr>
            <w:tcW w:w="1998" w:type="dxa"/>
          </w:tcPr>
          <w:p w:rsidR="00F3164B" w:rsidRPr="0013009B" w:rsidRDefault="00F3164B" w:rsidP="00F3164B">
            <w:pPr>
              <w:rPr>
                <w:lang w:val="uk-UA"/>
              </w:rPr>
            </w:pPr>
            <w:r>
              <w:rPr>
                <w:lang w:val="uk-UA"/>
              </w:rPr>
              <w:t>(107000)***</w:t>
            </w:r>
          </w:p>
        </w:tc>
        <w:tc>
          <w:tcPr>
            <w:tcW w:w="6459" w:type="dxa"/>
          </w:tcPr>
          <w:p w:rsidR="00F3164B" w:rsidRPr="0013009B" w:rsidRDefault="00F3164B" w:rsidP="00F3164B">
            <w:pPr>
              <w:rPr>
                <w:lang w:val="uk-UA"/>
              </w:rPr>
            </w:pPr>
            <w:r>
              <w:rPr>
                <w:lang w:val="uk-UA"/>
              </w:rPr>
              <w:t>1 – 3 км  зас.ст.Миколаївка</w:t>
            </w:r>
          </w:p>
        </w:tc>
      </w:tr>
      <w:tr w:rsidR="00F3164B" w:rsidRPr="0013009B" w:rsidTr="00E929EB">
        <w:tc>
          <w:tcPr>
            <w:tcW w:w="2376" w:type="dxa"/>
          </w:tcPr>
          <w:p w:rsidR="00F3164B" w:rsidRDefault="00F3164B" w:rsidP="007E7908">
            <w:pPr>
              <w:rPr>
                <w:lang w:val="uk-UA"/>
              </w:rPr>
            </w:pPr>
            <w:r>
              <w:rPr>
                <w:lang w:val="uk-UA"/>
              </w:rPr>
              <w:t>Трепел</w:t>
            </w:r>
          </w:p>
          <w:p w:rsidR="00F3164B" w:rsidRDefault="00F3164B" w:rsidP="007E7908">
            <w:pPr>
              <w:rPr>
                <w:lang w:val="uk-UA"/>
              </w:rPr>
            </w:pPr>
            <w:r>
              <w:rPr>
                <w:lang w:val="uk-UA"/>
              </w:rPr>
              <w:t>Фосфатний вапняк</w:t>
            </w:r>
          </w:p>
          <w:p w:rsidR="00F3164B" w:rsidRDefault="00F3164B" w:rsidP="00A15440">
            <w:pPr>
              <w:rPr>
                <w:lang w:val="uk-UA"/>
              </w:rPr>
            </w:pPr>
            <w:r>
              <w:rPr>
                <w:lang w:val="uk-UA"/>
              </w:rPr>
              <w:t>Кремниста крейда</w:t>
            </w:r>
          </w:p>
        </w:tc>
        <w:tc>
          <w:tcPr>
            <w:tcW w:w="2286" w:type="dxa"/>
          </w:tcPr>
          <w:p w:rsidR="00F3164B" w:rsidRDefault="00F3164B" w:rsidP="00380B9A">
            <w:pPr>
              <w:rPr>
                <w:lang w:val="uk-UA"/>
              </w:rPr>
            </w:pPr>
            <w:r>
              <w:rPr>
                <w:lang w:val="uk-UA"/>
              </w:rPr>
              <w:t>Немійське (комплексне)</w:t>
            </w:r>
          </w:p>
        </w:tc>
        <w:tc>
          <w:tcPr>
            <w:tcW w:w="2095" w:type="dxa"/>
          </w:tcPr>
          <w:p w:rsidR="00F3164B" w:rsidRDefault="00F3164B" w:rsidP="0065118F">
            <w:pPr>
              <w:rPr>
                <w:lang w:val="uk-UA"/>
              </w:rPr>
            </w:pPr>
            <w:r>
              <w:rPr>
                <w:lang w:val="uk-UA"/>
              </w:rPr>
              <w:t>Могилів-Подільський</w:t>
            </w:r>
          </w:p>
        </w:tc>
        <w:tc>
          <w:tcPr>
            <w:tcW w:w="1998" w:type="dxa"/>
          </w:tcPr>
          <w:p w:rsidR="00F3164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(389)</w:t>
            </w:r>
          </w:p>
          <w:p w:rsidR="00F3164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(1448)</w:t>
            </w:r>
          </w:p>
          <w:p w:rsidR="00F3164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(3642)</w:t>
            </w:r>
          </w:p>
        </w:tc>
        <w:tc>
          <w:tcPr>
            <w:tcW w:w="6459" w:type="dxa"/>
          </w:tcPr>
          <w:p w:rsidR="00F3164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2 км до зал.ст.Моглів-Подільський</w:t>
            </w:r>
          </w:p>
        </w:tc>
      </w:tr>
      <w:tr w:rsidR="00F3164B" w:rsidRPr="0013009B" w:rsidTr="00E929EB">
        <w:tc>
          <w:tcPr>
            <w:tcW w:w="2376" w:type="dxa"/>
          </w:tcPr>
          <w:p w:rsidR="00F3164B" w:rsidRDefault="00F3164B" w:rsidP="007E7908">
            <w:pPr>
              <w:rPr>
                <w:lang w:val="uk-UA"/>
              </w:rPr>
            </w:pPr>
            <w:r>
              <w:rPr>
                <w:lang w:val="uk-UA"/>
              </w:rPr>
              <w:t>Вапняк для цукрової промисловості</w:t>
            </w:r>
          </w:p>
        </w:tc>
        <w:tc>
          <w:tcPr>
            <w:tcW w:w="2286" w:type="dxa"/>
          </w:tcPr>
          <w:p w:rsidR="00F3164B" w:rsidRDefault="00F3164B" w:rsidP="00380B9A">
            <w:pPr>
              <w:rPr>
                <w:lang w:val="uk-UA"/>
              </w:rPr>
            </w:pPr>
            <w:r>
              <w:rPr>
                <w:lang w:val="uk-UA"/>
              </w:rPr>
              <w:t>Студенівське</w:t>
            </w:r>
          </w:p>
        </w:tc>
        <w:tc>
          <w:tcPr>
            <w:tcW w:w="2095" w:type="dxa"/>
          </w:tcPr>
          <w:p w:rsidR="00F3164B" w:rsidRDefault="00F3164B" w:rsidP="0065118F">
            <w:pPr>
              <w:rPr>
                <w:lang w:val="uk-UA"/>
              </w:rPr>
            </w:pPr>
            <w:r>
              <w:rPr>
                <w:lang w:val="uk-UA"/>
              </w:rPr>
              <w:t>Піщанський</w:t>
            </w:r>
          </w:p>
        </w:tc>
        <w:tc>
          <w:tcPr>
            <w:tcW w:w="1998" w:type="dxa"/>
          </w:tcPr>
          <w:p w:rsidR="00F3164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(31338)</w:t>
            </w:r>
          </w:p>
        </w:tc>
        <w:tc>
          <w:tcPr>
            <w:tcW w:w="6459" w:type="dxa"/>
          </w:tcPr>
          <w:p w:rsidR="00F3164B" w:rsidRPr="0013009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Розроблялося державним підприємством</w:t>
            </w:r>
          </w:p>
        </w:tc>
      </w:tr>
      <w:tr w:rsidR="00F3164B" w:rsidRPr="0013009B" w:rsidTr="00E929EB">
        <w:tc>
          <w:tcPr>
            <w:tcW w:w="2376" w:type="dxa"/>
          </w:tcPr>
          <w:p w:rsidR="00F3164B" w:rsidRDefault="00F3164B" w:rsidP="007E7908">
            <w:pPr>
              <w:rPr>
                <w:lang w:val="uk-UA"/>
              </w:rPr>
            </w:pPr>
            <w:r>
              <w:rPr>
                <w:lang w:val="uk-UA"/>
              </w:rPr>
              <w:t>Вапняк для цукрової промисловості</w:t>
            </w:r>
          </w:p>
        </w:tc>
        <w:tc>
          <w:tcPr>
            <w:tcW w:w="2286" w:type="dxa"/>
          </w:tcPr>
          <w:p w:rsidR="00F3164B" w:rsidRDefault="00F3164B" w:rsidP="00380B9A">
            <w:pPr>
              <w:rPr>
                <w:lang w:val="uk-UA"/>
              </w:rPr>
            </w:pPr>
            <w:r>
              <w:rPr>
                <w:lang w:val="uk-UA"/>
              </w:rPr>
              <w:t>Вила</w:t>
            </w:r>
          </w:p>
        </w:tc>
        <w:tc>
          <w:tcPr>
            <w:tcW w:w="2095" w:type="dxa"/>
          </w:tcPr>
          <w:p w:rsidR="00F3164B" w:rsidRDefault="00F3164B" w:rsidP="0065118F">
            <w:pPr>
              <w:rPr>
                <w:lang w:val="uk-UA"/>
              </w:rPr>
            </w:pPr>
            <w:r>
              <w:rPr>
                <w:lang w:val="uk-UA"/>
              </w:rPr>
              <w:t xml:space="preserve">Томашпільський </w:t>
            </w:r>
          </w:p>
        </w:tc>
        <w:tc>
          <w:tcPr>
            <w:tcW w:w="1998" w:type="dxa"/>
          </w:tcPr>
          <w:p w:rsidR="00F3164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 xml:space="preserve">(100000)** </w:t>
            </w:r>
          </w:p>
        </w:tc>
        <w:tc>
          <w:tcPr>
            <w:tcW w:w="6459" w:type="dxa"/>
          </w:tcPr>
          <w:p w:rsidR="00F3164B" w:rsidRPr="0013009B" w:rsidRDefault="00F3164B" w:rsidP="00B97DE5">
            <w:pPr>
              <w:rPr>
                <w:lang w:val="uk-UA"/>
              </w:rPr>
            </w:pPr>
          </w:p>
        </w:tc>
      </w:tr>
      <w:tr w:rsidR="00F3164B" w:rsidRPr="0013009B" w:rsidTr="00E929EB">
        <w:tc>
          <w:tcPr>
            <w:tcW w:w="2376" w:type="dxa"/>
          </w:tcPr>
          <w:p w:rsidR="00F3164B" w:rsidRDefault="00F3164B" w:rsidP="007E7908">
            <w:pPr>
              <w:rPr>
                <w:lang w:val="uk-UA"/>
              </w:rPr>
            </w:pPr>
            <w:r>
              <w:rPr>
                <w:lang w:val="uk-UA"/>
              </w:rPr>
              <w:t>Вапняк для вапна</w:t>
            </w:r>
          </w:p>
        </w:tc>
        <w:tc>
          <w:tcPr>
            <w:tcW w:w="2286" w:type="dxa"/>
          </w:tcPr>
          <w:p w:rsidR="00F3164B" w:rsidRDefault="00F3164B" w:rsidP="00380B9A">
            <w:pPr>
              <w:rPr>
                <w:lang w:val="uk-UA"/>
              </w:rPr>
            </w:pPr>
            <w:r>
              <w:rPr>
                <w:lang w:val="uk-UA"/>
              </w:rPr>
              <w:t>Рівське</w:t>
            </w:r>
          </w:p>
        </w:tc>
        <w:tc>
          <w:tcPr>
            <w:tcW w:w="2095" w:type="dxa"/>
          </w:tcPr>
          <w:p w:rsidR="00F3164B" w:rsidRDefault="00F3164B" w:rsidP="0065118F">
            <w:pPr>
              <w:rPr>
                <w:lang w:val="uk-UA"/>
              </w:rPr>
            </w:pPr>
            <w:r>
              <w:rPr>
                <w:lang w:val="uk-UA"/>
              </w:rPr>
              <w:t xml:space="preserve">Жмеринський </w:t>
            </w:r>
          </w:p>
        </w:tc>
        <w:tc>
          <w:tcPr>
            <w:tcW w:w="1998" w:type="dxa"/>
          </w:tcPr>
          <w:p w:rsidR="00F3164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(10706)</w:t>
            </w:r>
          </w:p>
        </w:tc>
        <w:tc>
          <w:tcPr>
            <w:tcW w:w="6459" w:type="dxa"/>
          </w:tcPr>
          <w:p w:rsidR="00F3164B" w:rsidRPr="0013009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5 км до м.Жмеринка, під’їзна колія на родовищі</w:t>
            </w:r>
          </w:p>
        </w:tc>
      </w:tr>
      <w:tr w:rsidR="00F3164B" w:rsidRPr="0013009B" w:rsidTr="00E929EB">
        <w:tc>
          <w:tcPr>
            <w:tcW w:w="2376" w:type="dxa"/>
          </w:tcPr>
          <w:p w:rsidR="00F3164B" w:rsidRDefault="00F3164B" w:rsidP="007E7908">
            <w:pPr>
              <w:rPr>
                <w:lang w:val="uk-UA"/>
              </w:rPr>
            </w:pPr>
            <w:r>
              <w:rPr>
                <w:lang w:val="uk-UA"/>
              </w:rPr>
              <w:t>Вапняк для вапна</w:t>
            </w:r>
          </w:p>
        </w:tc>
        <w:tc>
          <w:tcPr>
            <w:tcW w:w="2286" w:type="dxa"/>
          </w:tcPr>
          <w:p w:rsidR="00F3164B" w:rsidRDefault="00F3164B" w:rsidP="00380B9A">
            <w:pPr>
              <w:rPr>
                <w:lang w:val="uk-UA"/>
              </w:rPr>
            </w:pPr>
            <w:r>
              <w:rPr>
                <w:lang w:val="uk-UA"/>
              </w:rPr>
              <w:t xml:space="preserve">Немійське </w:t>
            </w:r>
          </w:p>
        </w:tc>
        <w:tc>
          <w:tcPr>
            <w:tcW w:w="2095" w:type="dxa"/>
          </w:tcPr>
          <w:p w:rsidR="00F3164B" w:rsidRDefault="00F3164B" w:rsidP="0065118F">
            <w:pPr>
              <w:rPr>
                <w:lang w:val="uk-UA"/>
              </w:rPr>
            </w:pPr>
            <w:r>
              <w:rPr>
                <w:lang w:val="uk-UA"/>
              </w:rPr>
              <w:t>Могилів-Подільський</w:t>
            </w:r>
          </w:p>
        </w:tc>
        <w:tc>
          <w:tcPr>
            <w:tcW w:w="1998" w:type="dxa"/>
          </w:tcPr>
          <w:p w:rsidR="00F3164B" w:rsidRDefault="00A15440" w:rsidP="00B97DE5">
            <w:pPr>
              <w:rPr>
                <w:lang w:val="uk-UA"/>
              </w:rPr>
            </w:pPr>
            <w:r>
              <w:rPr>
                <w:lang w:val="uk-UA"/>
              </w:rPr>
              <w:t>(6706)</w:t>
            </w:r>
          </w:p>
        </w:tc>
        <w:tc>
          <w:tcPr>
            <w:tcW w:w="6459" w:type="dxa"/>
          </w:tcPr>
          <w:p w:rsidR="00F3164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5 км до зал.ст.Моглів-Подільський та Сулятицька, розроблялося держ.підприємством</w:t>
            </w:r>
          </w:p>
        </w:tc>
      </w:tr>
      <w:tr w:rsidR="00F3164B" w:rsidRPr="0013009B" w:rsidTr="00E929EB">
        <w:tc>
          <w:tcPr>
            <w:tcW w:w="2376" w:type="dxa"/>
          </w:tcPr>
          <w:p w:rsidR="00F3164B" w:rsidRDefault="00F3164B" w:rsidP="007E7908">
            <w:pPr>
              <w:rPr>
                <w:lang w:val="uk-UA"/>
              </w:rPr>
            </w:pPr>
            <w:r>
              <w:rPr>
                <w:lang w:val="uk-UA"/>
              </w:rPr>
              <w:t>Вапняк для вапна</w:t>
            </w:r>
          </w:p>
        </w:tc>
        <w:tc>
          <w:tcPr>
            <w:tcW w:w="2286" w:type="dxa"/>
          </w:tcPr>
          <w:p w:rsidR="00F3164B" w:rsidRDefault="00F3164B" w:rsidP="00380B9A">
            <w:pPr>
              <w:rPr>
                <w:lang w:val="uk-UA"/>
              </w:rPr>
            </w:pPr>
            <w:r>
              <w:rPr>
                <w:lang w:val="uk-UA"/>
              </w:rPr>
              <w:t>Ізраїлівське</w:t>
            </w:r>
          </w:p>
        </w:tc>
        <w:tc>
          <w:tcPr>
            <w:tcW w:w="2095" w:type="dxa"/>
          </w:tcPr>
          <w:p w:rsidR="00F3164B" w:rsidRDefault="00F3164B" w:rsidP="0065118F">
            <w:pPr>
              <w:rPr>
                <w:lang w:val="uk-UA"/>
              </w:rPr>
            </w:pPr>
            <w:r>
              <w:rPr>
                <w:lang w:val="uk-UA"/>
              </w:rPr>
              <w:t>Могилів-Подільський</w:t>
            </w:r>
          </w:p>
        </w:tc>
        <w:tc>
          <w:tcPr>
            <w:tcW w:w="1998" w:type="dxa"/>
          </w:tcPr>
          <w:p w:rsidR="00F3164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(5194)</w:t>
            </w:r>
          </w:p>
        </w:tc>
        <w:tc>
          <w:tcPr>
            <w:tcW w:w="6459" w:type="dxa"/>
          </w:tcPr>
          <w:p w:rsidR="00F3164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1 км до зал.ст.Ізраїлівка, розроблялося</w:t>
            </w:r>
          </w:p>
        </w:tc>
      </w:tr>
      <w:tr w:rsidR="00F3164B" w:rsidRPr="0013009B" w:rsidTr="00E929EB">
        <w:tc>
          <w:tcPr>
            <w:tcW w:w="2376" w:type="dxa"/>
          </w:tcPr>
          <w:p w:rsidR="00F3164B" w:rsidRDefault="00F3164B" w:rsidP="007E7908">
            <w:pPr>
              <w:rPr>
                <w:lang w:val="uk-UA"/>
              </w:rPr>
            </w:pPr>
            <w:r>
              <w:rPr>
                <w:lang w:val="uk-UA"/>
              </w:rPr>
              <w:t xml:space="preserve">Вапняк для розпилювання на </w:t>
            </w:r>
            <w:r>
              <w:rPr>
                <w:lang w:val="uk-UA"/>
              </w:rPr>
              <w:lastRenderedPageBreak/>
              <w:t xml:space="preserve">стінові блоки </w:t>
            </w:r>
          </w:p>
        </w:tc>
        <w:tc>
          <w:tcPr>
            <w:tcW w:w="2286" w:type="dxa"/>
          </w:tcPr>
          <w:p w:rsidR="00F3164B" w:rsidRDefault="00F3164B" w:rsidP="00380B9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Стінянське</w:t>
            </w:r>
          </w:p>
        </w:tc>
        <w:tc>
          <w:tcPr>
            <w:tcW w:w="2095" w:type="dxa"/>
          </w:tcPr>
          <w:p w:rsidR="00F3164B" w:rsidRDefault="00F3164B" w:rsidP="0065118F">
            <w:pPr>
              <w:rPr>
                <w:lang w:val="uk-UA"/>
              </w:rPr>
            </w:pPr>
            <w:r>
              <w:rPr>
                <w:lang w:val="uk-UA"/>
              </w:rPr>
              <w:t>Томашпільський</w:t>
            </w:r>
          </w:p>
        </w:tc>
        <w:tc>
          <w:tcPr>
            <w:tcW w:w="1998" w:type="dxa"/>
          </w:tcPr>
          <w:p w:rsidR="00F3164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35170</w:t>
            </w:r>
          </w:p>
        </w:tc>
        <w:tc>
          <w:tcPr>
            <w:tcW w:w="6459" w:type="dxa"/>
          </w:tcPr>
          <w:p w:rsidR="00F3164B" w:rsidRPr="0013009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 xml:space="preserve">Випилювання блоків відкритим способом, розкрите кар’єром, </w:t>
            </w:r>
          </w:p>
        </w:tc>
      </w:tr>
      <w:tr w:rsidR="00F3164B" w:rsidRPr="0013009B" w:rsidTr="00E929EB">
        <w:tc>
          <w:tcPr>
            <w:tcW w:w="2376" w:type="dxa"/>
          </w:tcPr>
          <w:p w:rsidR="00F3164B" w:rsidRDefault="00F3164B" w:rsidP="007E790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Вапняк для розпилювання на стінові блоки </w:t>
            </w:r>
          </w:p>
        </w:tc>
        <w:tc>
          <w:tcPr>
            <w:tcW w:w="2286" w:type="dxa"/>
          </w:tcPr>
          <w:p w:rsidR="00F3164B" w:rsidRDefault="00F3164B" w:rsidP="00380B9A">
            <w:pPr>
              <w:rPr>
                <w:lang w:val="uk-UA"/>
              </w:rPr>
            </w:pPr>
            <w:r>
              <w:rPr>
                <w:lang w:val="uk-UA"/>
              </w:rPr>
              <w:t>Стіна</w:t>
            </w:r>
          </w:p>
        </w:tc>
        <w:tc>
          <w:tcPr>
            <w:tcW w:w="2095" w:type="dxa"/>
          </w:tcPr>
          <w:p w:rsidR="00F3164B" w:rsidRDefault="00F3164B" w:rsidP="0065118F">
            <w:pPr>
              <w:rPr>
                <w:lang w:val="uk-UA"/>
              </w:rPr>
            </w:pPr>
            <w:r>
              <w:rPr>
                <w:lang w:val="uk-UA"/>
              </w:rPr>
              <w:t>Томашпільський</w:t>
            </w:r>
          </w:p>
        </w:tc>
        <w:tc>
          <w:tcPr>
            <w:tcW w:w="1998" w:type="dxa"/>
          </w:tcPr>
          <w:p w:rsidR="00F3164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5805</w:t>
            </w:r>
          </w:p>
        </w:tc>
        <w:tc>
          <w:tcPr>
            <w:tcW w:w="6459" w:type="dxa"/>
          </w:tcPr>
          <w:p w:rsidR="00F3164B" w:rsidRPr="0013009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Випилювання блоків відкритим способом, розкрите кар’єром, розроблялося держ.підприємством</w:t>
            </w:r>
          </w:p>
        </w:tc>
      </w:tr>
      <w:tr w:rsidR="00F3164B" w:rsidRPr="0013009B" w:rsidTr="00E929EB">
        <w:tc>
          <w:tcPr>
            <w:tcW w:w="2376" w:type="dxa"/>
          </w:tcPr>
          <w:p w:rsidR="00F3164B" w:rsidRDefault="00F3164B" w:rsidP="007E7908">
            <w:pPr>
              <w:rPr>
                <w:lang w:val="uk-UA"/>
              </w:rPr>
            </w:pPr>
            <w:r>
              <w:rPr>
                <w:lang w:val="uk-UA"/>
              </w:rPr>
              <w:t xml:space="preserve">Вапняк для розпилювання на стінові блоки </w:t>
            </w:r>
          </w:p>
        </w:tc>
        <w:tc>
          <w:tcPr>
            <w:tcW w:w="2286" w:type="dxa"/>
          </w:tcPr>
          <w:p w:rsidR="00F3164B" w:rsidRDefault="00F3164B" w:rsidP="00380B9A">
            <w:pPr>
              <w:rPr>
                <w:lang w:val="uk-UA"/>
              </w:rPr>
            </w:pPr>
            <w:r>
              <w:rPr>
                <w:lang w:val="uk-UA"/>
              </w:rPr>
              <w:t>Дмитрашків-Трудівське</w:t>
            </w:r>
          </w:p>
        </w:tc>
        <w:tc>
          <w:tcPr>
            <w:tcW w:w="2095" w:type="dxa"/>
          </w:tcPr>
          <w:p w:rsidR="00F3164B" w:rsidRDefault="00F3164B" w:rsidP="0065118F">
            <w:pPr>
              <w:rPr>
                <w:lang w:val="uk-UA"/>
              </w:rPr>
            </w:pPr>
            <w:r>
              <w:rPr>
                <w:lang w:val="uk-UA"/>
              </w:rPr>
              <w:t>Піщанський</w:t>
            </w:r>
          </w:p>
        </w:tc>
        <w:tc>
          <w:tcPr>
            <w:tcW w:w="1998" w:type="dxa"/>
          </w:tcPr>
          <w:p w:rsidR="00F3164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9889</w:t>
            </w:r>
          </w:p>
        </w:tc>
        <w:tc>
          <w:tcPr>
            <w:tcW w:w="6459" w:type="dxa"/>
          </w:tcPr>
          <w:p w:rsidR="00F3164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Розроблялося підземним та відкритим (кар’єром) способом</w:t>
            </w:r>
          </w:p>
        </w:tc>
      </w:tr>
      <w:tr w:rsidR="00F3164B" w:rsidRPr="0013009B" w:rsidTr="00E929EB">
        <w:tc>
          <w:tcPr>
            <w:tcW w:w="2376" w:type="dxa"/>
          </w:tcPr>
          <w:p w:rsidR="00F3164B" w:rsidRDefault="00F3164B" w:rsidP="007E7908">
            <w:pPr>
              <w:rPr>
                <w:lang w:val="uk-UA"/>
              </w:rPr>
            </w:pPr>
            <w:r>
              <w:rPr>
                <w:lang w:val="uk-UA"/>
              </w:rPr>
              <w:t xml:space="preserve">Вапняк для розпилювання на стінові блоки </w:t>
            </w:r>
          </w:p>
        </w:tc>
        <w:tc>
          <w:tcPr>
            <w:tcW w:w="2286" w:type="dxa"/>
          </w:tcPr>
          <w:p w:rsidR="00F3164B" w:rsidRDefault="00F3164B" w:rsidP="00380B9A">
            <w:pPr>
              <w:rPr>
                <w:lang w:val="uk-UA"/>
              </w:rPr>
            </w:pPr>
            <w:r>
              <w:rPr>
                <w:lang w:val="uk-UA"/>
              </w:rPr>
              <w:t>Гарячківське (4 окремих ділянки)</w:t>
            </w:r>
          </w:p>
        </w:tc>
        <w:tc>
          <w:tcPr>
            <w:tcW w:w="2095" w:type="dxa"/>
          </w:tcPr>
          <w:p w:rsidR="00F3164B" w:rsidRDefault="00F3164B" w:rsidP="0065118F">
            <w:pPr>
              <w:rPr>
                <w:lang w:val="uk-UA"/>
              </w:rPr>
            </w:pPr>
            <w:r>
              <w:rPr>
                <w:lang w:val="uk-UA"/>
              </w:rPr>
              <w:t>Крижопільський</w:t>
            </w:r>
          </w:p>
        </w:tc>
        <w:tc>
          <w:tcPr>
            <w:tcW w:w="1998" w:type="dxa"/>
          </w:tcPr>
          <w:p w:rsidR="00F3164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11692</w:t>
            </w:r>
          </w:p>
        </w:tc>
        <w:tc>
          <w:tcPr>
            <w:tcW w:w="6459" w:type="dxa"/>
          </w:tcPr>
          <w:p w:rsidR="00F3164B" w:rsidRPr="0013009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Розроблялося</w:t>
            </w:r>
          </w:p>
        </w:tc>
      </w:tr>
      <w:tr w:rsidR="00F3164B" w:rsidRPr="0013009B" w:rsidTr="00E929EB">
        <w:tc>
          <w:tcPr>
            <w:tcW w:w="2376" w:type="dxa"/>
          </w:tcPr>
          <w:p w:rsidR="00F3164B" w:rsidRDefault="00F3164B" w:rsidP="007E7908">
            <w:pPr>
              <w:rPr>
                <w:lang w:val="uk-UA"/>
              </w:rPr>
            </w:pPr>
            <w:r>
              <w:rPr>
                <w:lang w:val="uk-UA"/>
              </w:rPr>
              <w:t xml:space="preserve">Вапняк для розпилювання на стінові блоки </w:t>
            </w:r>
          </w:p>
        </w:tc>
        <w:tc>
          <w:tcPr>
            <w:tcW w:w="2286" w:type="dxa"/>
          </w:tcPr>
          <w:p w:rsidR="00F3164B" w:rsidRDefault="00F3164B" w:rsidP="00380B9A">
            <w:pPr>
              <w:rPr>
                <w:lang w:val="uk-UA"/>
              </w:rPr>
            </w:pPr>
            <w:r>
              <w:rPr>
                <w:lang w:val="uk-UA"/>
              </w:rPr>
              <w:t>Деребчинське</w:t>
            </w:r>
          </w:p>
        </w:tc>
        <w:tc>
          <w:tcPr>
            <w:tcW w:w="2095" w:type="dxa"/>
          </w:tcPr>
          <w:p w:rsidR="00F3164B" w:rsidRDefault="00F3164B" w:rsidP="0065118F">
            <w:pPr>
              <w:rPr>
                <w:lang w:val="uk-UA"/>
              </w:rPr>
            </w:pPr>
            <w:r>
              <w:rPr>
                <w:lang w:val="uk-UA"/>
              </w:rPr>
              <w:t>Шаргородський</w:t>
            </w:r>
          </w:p>
        </w:tc>
        <w:tc>
          <w:tcPr>
            <w:tcW w:w="1998" w:type="dxa"/>
          </w:tcPr>
          <w:p w:rsidR="00F3164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15644</w:t>
            </w:r>
          </w:p>
        </w:tc>
        <w:tc>
          <w:tcPr>
            <w:tcW w:w="6459" w:type="dxa"/>
          </w:tcPr>
          <w:p w:rsidR="00F3164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Випилювання блоків підземним і відкритим способом, розроблялося держ.підприємством</w:t>
            </w:r>
          </w:p>
        </w:tc>
      </w:tr>
      <w:tr w:rsidR="00F3164B" w:rsidRPr="0013009B" w:rsidTr="00E929EB">
        <w:tc>
          <w:tcPr>
            <w:tcW w:w="2376" w:type="dxa"/>
          </w:tcPr>
          <w:p w:rsidR="00F3164B" w:rsidRDefault="00F3164B" w:rsidP="007E7908">
            <w:pPr>
              <w:rPr>
                <w:lang w:val="uk-UA"/>
              </w:rPr>
            </w:pPr>
            <w:r>
              <w:rPr>
                <w:lang w:val="uk-UA"/>
              </w:rPr>
              <w:t xml:space="preserve">Вапняк для розпилювання на стінові блоки </w:t>
            </w:r>
          </w:p>
        </w:tc>
        <w:tc>
          <w:tcPr>
            <w:tcW w:w="2286" w:type="dxa"/>
          </w:tcPr>
          <w:p w:rsidR="00F3164B" w:rsidRDefault="00F3164B" w:rsidP="00380B9A">
            <w:pPr>
              <w:rPr>
                <w:lang w:val="uk-UA"/>
              </w:rPr>
            </w:pPr>
            <w:r>
              <w:rPr>
                <w:lang w:val="uk-UA"/>
              </w:rPr>
              <w:t>Лиса Гора</w:t>
            </w:r>
          </w:p>
        </w:tc>
        <w:tc>
          <w:tcPr>
            <w:tcW w:w="2095" w:type="dxa"/>
          </w:tcPr>
          <w:p w:rsidR="00F3164B" w:rsidRDefault="00F3164B" w:rsidP="0065118F">
            <w:pPr>
              <w:rPr>
                <w:lang w:val="uk-UA"/>
              </w:rPr>
            </w:pPr>
            <w:r>
              <w:rPr>
                <w:lang w:val="uk-UA"/>
              </w:rPr>
              <w:t>Шаргородський</w:t>
            </w:r>
          </w:p>
        </w:tc>
        <w:tc>
          <w:tcPr>
            <w:tcW w:w="1998" w:type="dxa"/>
          </w:tcPr>
          <w:p w:rsidR="00F3164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4867</w:t>
            </w:r>
          </w:p>
        </w:tc>
        <w:tc>
          <w:tcPr>
            <w:tcW w:w="6459" w:type="dxa"/>
          </w:tcPr>
          <w:p w:rsidR="00F3164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Розроблялося</w:t>
            </w:r>
          </w:p>
        </w:tc>
      </w:tr>
      <w:tr w:rsidR="00F3164B" w:rsidRPr="0013009B" w:rsidTr="00E929EB">
        <w:tc>
          <w:tcPr>
            <w:tcW w:w="2376" w:type="dxa"/>
          </w:tcPr>
          <w:p w:rsidR="00F3164B" w:rsidRDefault="00F3164B" w:rsidP="007E7908">
            <w:pPr>
              <w:rPr>
                <w:lang w:val="uk-UA"/>
              </w:rPr>
            </w:pPr>
            <w:r>
              <w:rPr>
                <w:lang w:val="uk-UA"/>
              </w:rPr>
              <w:t xml:space="preserve">Вапняк для розпилювання на стінові блоки </w:t>
            </w:r>
          </w:p>
        </w:tc>
        <w:tc>
          <w:tcPr>
            <w:tcW w:w="2286" w:type="dxa"/>
          </w:tcPr>
          <w:p w:rsidR="00F3164B" w:rsidRDefault="00F3164B" w:rsidP="00380B9A">
            <w:pPr>
              <w:rPr>
                <w:lang w:val="uk-UA"/>
              </w:rPr>
            </w:pPr>
            <w:r>
              <w:rPr>
                <w:lang w:val="uk-UA"/>
              </w:rPr>
              <w:t>Вербівське</w:t>
            </w:r>
          </w:p>
        </w:tc>
        <w:tc>
          <w:tcPr>
            <w:tcW w:w="2095" w:type="dxa"/>
          </w:tcPr>
          <w:p w:rsidR="00F3164B" w:rsidRDefault="00F3164B" w:rsidP="0065118F">
            <w:pPr>
              <w:rPr>
                <w:lang w:val="uk-UA"/>
              </w:rPr>
            </w:pPr>
            <w:r>
              <w:rPr>
                <w:lang w:val="uk-UA"/>
              </w:rPr>
              <w:t>Шаргородський</w:t>
            </w:r>
          </w:p>
        </w:tc>
        <w:tc>
          <w:tcPr>
            <w:tcW w:w="1998" w:type="dxa"/>
          </w:tcPr>
          <w:p w:rsidR="00F3164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4464</w:t>
            </w:r>
          </w:p>
        </w:tc>
        <w:tc>
          <w:tcPr>
            <w:tcW w:w="6459" w:type="dxa"/>
          </w:tcPr>
          <w:p w:rsidR="00F3164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Розроблялося</w:t>
            </w:r>
          </w:p>
        </w:tc>
      </w:tr>
      <w:tr w:rsidR="00F3164B" w:rsidRPr="0013009B" w:rsidTr="00E929EB">
        <w:tc>
          <w:tcPr>
            <w:tcW w:w="2376" w:type="dxa"/>
          </w:tcPr>
          <w:p w:rsidR="00F3164B" w:rsidRDefault="00F3164B" w:rsidP="007E7908">
            <w:pPr>
              <w:rPr>
                <w:lang w:val="uk-UA"/>
              </w:rPr>
            </w:pPr>
            <w:r>
              <w:rPr>
                <w:lang w:val="uk-UA"/>
              </w:rPr>
              <w:t>Пісковик - облицювальний камінь</w:t>
            </w:r>
          </w:p>
        </w:tc>
        <w:tc>
          <w:tcPr>
            <w:tcW w:w="2286" w:type="dxa"/>
          </w:tcPr>
          <w:p w:rsidR="00F3164B" w:rsidRDefault="00F3164B" w:rsidP="00380B9A">
            <w:pPr>
              <w:rPr>
                <w:lang w:val="uk-UA"/>
              </w:rPr>
            </w:pPr>
            <w:r>
              <w:rPr>
                <w:lang w:val="uk-UA"/>
              </w:rPr>
              <w:t>Порогівське</w:t>
            </w:r>
          </w:p>
        </w:tc>
        <w:tc>
          <w:tcPr>
            <w:tcW w:w="2095" w:type="dxa"/>
          </w:tcPr>
          <w:p w:rsidR="00F3164B" w:rsidRDefault="00F3164B" w:rsidP="0065118F">
            <w:pPr>
              <w:rPr>
                <w:lang w:val="uk-UA"/>
              </w:rPr>
            </w:pPr>
            <w:r>
              <w:rPr>
                <w:lang w:val="uk-UA"/>
              </w:rPr>
              <w:t>Ямпільський</w:t>
            </w:r>
          </w:p>
        </w:tc>
        <w:tc>
          <w:tcPr>
            <w:tcW w:w="1998" w:type="dxa"/>
          </w:tcPr>
          <w:p w:rsidR="00F3164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6459" w:type="dxa"/>
          </w:tcPr>
          <w:p w:rsidR="00F3164B" w:rsidRDefault="00A15440" w:rsidP="00B97DE5">
            <w:pPr>
              <w:rPr>
                <w:lang w:val="uk-UA"/>
              </w:rPr>
            </w:pPr>
            <w:r>
              <w:rPr>
                <w:lang w:val="uk-UA"/>
              </w:rPr>
              <w:t xml:space="preserve">Розкрите кар’єром </w:t>
            </w:r>
          </w:p>
        </w:tc>
      </w:tr>
      <w:tr w:rsidR="00F3164B" w:rsidRPr="0013009B" w:rsidTr="00E929EB">
        <w:tc>
          <w:tcPr>
            <w:tcW w:w="2376" w:type="dxa"/>
          </w:tcPr>
          <w:p w:rsidR="00F3164B" w:rsidRDefault="00F3164B" w:rsidP="007E7908">
            <w:pPr>
              <w:rPr>
                <w:lang w:val="uk-UA"/>
              </w:rPr>
            </w:pPr>
            <w:r>
              <w:rPr>
                <w:lang w:val="uk-UA"/>
              </w:rPr>
              <w:t xml:space="preserve">Пісковик </w:t>
            </w:r>
          </w:p>
        </w:tc>
        <w:tc>
          <w:tcPr>
            <w:tcW w:w="2286" w:type="dxa"/>
          </w:tcPr>
          <w:p w:rsidR="00F3164B" w:rsidRDefault="00F3164B" w:rsidP="00380B9A">
            <w:pPr>
              <w:rPr>
                <w:lang w:val="uk-UA"/>
              </w:rPr>
            </w:pPr>
            <w:r>
              <w:rPr>
                <w:lang w:val="uk-UA"/>
              </w:rPr>
              <w:t>Ямпільське ділянка Ямпільська</w:t>
            </w:r>
          </w:p>
        </w:tc>
        <w:tc>
          <w:tcPr>
            <w:tcW w:w="2095" w:type="dxa"/>
          </w:tcPr>
          <w:p w:rsidR="00F3164B" w:rsidRDefault="00F3164B" w:rsidP="0065118F">
            <w:pPr>
              <w:rPr>
                <w:lang w:val="uk-UA"/>
              </w:rPr>
            </w:pPr>
            <w:r>
              <w:rPr>
                <w:lang w:val="uk-UA"/>
              </w:rPr>
              <w:t>Ямпільський</w:t>
            </w:r>
          </w:p>
        </w:tc>
        <w:tc>
          <w:tcPr>
            <w:tcW w:w="1998" w:type="dxa"/>
          </w:tcPr>
          <w:p w:rsidR="00F3164B" w:rsidRDefault="00A15440" w:rsidP="00B97DE5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6459" w:type="dxa"/>
          </w:tcPr>
          <w:p w:rsidR="00F3164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 xml:space="preserve">Розроблялося державним підприємством </w:t>
            </w:r>
          </w:p>
        </w:tc>
      </w:tr>
      <w:tr w:rsidR="00F3164B" w:rsidRPr="0013009B" w:rsidTr="00E929EB">
        <w:tc>
          <w:tcPr>
            <w:tcW w:w="2376" w:type="dxa"/>
          </w:tcPr>
          <w:p w:rsidR="00F3164B" w:rsidRPr="0013009B" w:rsidRDefault="00F3164B" w:rsidP="007E7908">
            <w:pPr>
              <w:rPr>
                <w:lang w:val="uk-UA"/>
              </w:rPr>
            </w:pPr>
            <w:r w:rsidRPr="0013009B">
              <w:rPr>
                <w:lang w:val="uk-UA"/>
              </w:rPr>
              <w:t>Граніт для щебеню</w:t>
            </w:r>
          </w:p>
        </w:tc>
        <w:tc>
          <w:tcPr>
            <w:tcW w:w="2286" w:type="dxa"/>
          </w:tcPr>
          <w:p w:rsidR="00F3164B" w:rsidRPr="0013009B" w:rsidRDefault="00F3164B" w:rsidP="00380B9A">
            <w:pPr>
              <w:rPr>
                <w:lang w:val="uk-UA"/>
              </w:rPr>
            </w:pPr>
            <w:r w:rsidRPr="0013009B">
              <w:rPr>
                <w:lang w:val="uk-UA"/>
              </w:rPr>
              <w:t>Широкогребельське</w:t>
            </w:r>
          </w:p>
        </w:tc>
        <w:tc>
          <w:tcPr>
            <w:tcW w:w="2095" w:type="dxa"/>
          </w:tcPr>
          <w:p w:rsidR="00F3164B" w:rsidRPr="0013009B" w:rsidRDefault="00F3164B" w:rsidP="0065118F">
            <w:pPr>
              <w:rPr>
                <w:lang w:val="uk-UA"/>
              </w:rPr>
            </w:pPr>
            <w:r w:rsidRPr="0013009B">
              <w:rPr>
                <w:lang w:val="uk-UA"/>
              </w:rPr>
              <w:t xml:space="preserve">Хмільницький </w:t>
            </w:r>
          </w:p>
        </w:tc>
        <w:tc>
          <w:tcPr>
            <w:tcW w:w="1998" w:type="dxa"/>
          </w:tcPr>
          <w:p w:rsidR="00F3164B" w:rsidRPr="0013009B" w:rsidRDefault="00F3164B" w:rsidP="00B97DE5">
            <w:pPr>
              <w:rPr>
                <w:lang w:val="uk-UA"/>
              </w:rPr>
            </w:pPr>
            <w:r w:rsidRPr="0013009B">
              <w:rPr>
                <w:lang w:val="uk-UA"/>
              </w:rPr>
              <w:t xml:space="preserve">17303  </w:t>
            </w:r>
          </w:p>
        </w:tc>
        <w:tc>
          <w:tcPr>
            <w:tcW w:w="6459" w:type="dxa"/>
          </w:tcPr>
          <w:p w:rsidR="00F3164B" w:rsidRPr="0013009B" w:rsidRDefault="00F3164B" w:rsidP="00B97DE5">
            <w:pPr>
              <w:rPr>
                <w:lang w:val="uk-UA"/>
              </w:rPr>
            </w:pPr>
            <w:r w:rsidRPr="0013009B">
              <w:rPr>
                <w:lang w:val="uk-UA"/>
              </w:rPr>
              <w:t>3 км до зал.ст.Хм</w:t>
            </w:r>
            <w:r>
              <w:rPr>
                <w:lang w:val="uk-UA"/>
              </w:rPr>
              <w:t>і</w:t>
            </w:r>
            <w:r w:rsidRPr="0013009B">
              <w:rPr>
                <w:lang w:val="uk-UA"/>
              </w:rPr>
              <w:t>льник</w:t>
            </w:r>
          </w:p>
        </w:tc>
      </w:tr>
      <w:tr w:rsidR="00F3164B" w:rsidRPr="0013009B" w:rsidTr="00E929EB">
        <w:tc>
          <w:tcPr>
            <w:tcW w:w="2376" w:type="dxa"/>
          </w:tcPr>
          <w:p w:rsidR="00F3164B" w:rsidRPr="0013009B" w:rsidRDefault="00F3164B" w:rsidP="007E7908">
            <w:pPr>
              <w:rPr>
                <w:lang w:val="uk-UA"/>
              </w:rPr>
            </w:pPr>
            <w:r w:rsidRPr="0013009B">
              <w:rPr>
                <w:lang w:val="uk-UA"/>
              </w:rPr>
              <w:t>Граніт для щебеню</w:t>
            </w:r>
          </w:p>
        </w:tc>
        <w:tc>
          <w:tcPr>
            <w:tcW w:w="2286" w:type="dxa"/>
          </w:tcPr>
          <w:p w:rsidR="00F3164B" w:rsidRPr="0013009B" w:rsidRDefault="00F3164B" w:rsidP="00380B9A">
            <w:pPr>
              <w:rPr>
                <w:lang w:val="uk-UA"/>
              </w:rPr>
            </w:pPr>
            <w:r>
              <w:rPr>
                <w:lang w:val="uk-UA"/>
              </w:rPr>
              <w:t xml:space="preserve">Дашівське </w:t>
            </w:r>
          </w:p>
        </w:tc>
        <w:tc>
          <w:tcPr>
            <w:tcW w:w="2095" w:type="dxa"/>
          </w:tcPr>
          <w:p w:rsidR="00F3164B" w:rsidRPr="0013009B" w:rsidRDefault="00F3164B" w:rsidP="0065118F">
            <w:pPr>
              <w:rPr>
                <w:lang w:val="uk-UA"/>
              </w:rPr>
            </w:pPr>
            <w:r>
              <w:rPr>
                <w:lang w:val="uk-UA"/>
              </w:rPr>
              <w:t>Іллінецький</w:t>
            </w:r>
          </w:p>
        </w:tc>
        <w:tc>
          <w:tcPr>
            <w:tcW w:w="1998" w:type="dxa"/>
          </w:tcPr>
          <w:p w:rsidR="00F3164B" w:rsidRPr="0013009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5900</w:t>
            </w:r>
          </w:p>
        </w:tc>
        <w:tc>
          <w:tcPr>
            <w:tcW w:w="6459" w:type="dxa"/>
          </w:tcPr>
          <w:p w:rsidR="00F3164B" w:rsidRPr="0013009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 xml:space="preserve">8 км до зал.ст.Сорока  </w:t>
            </w:r>
          </w:p>
        </w:tc>
      </w:tr>
      <w:tr w:rsidR="00F3164B" w:rsidRPr="0013009B" w:rsidTr="00E929EB">
        <w:tc>
          <w:tcPr>
            <w:tcW w:w="2376" w:type="dxa"/>
          </w:tcPr>
          <w:p w:rsidR="00F3164B" w:rsidRPr="0013009B" w:rsidRDefault="00F3164B" w:rsidP="007E7908">
            <w:pPr>
              <w:rPr>
                <w:lang w:val="uk-UA"/>
              </w:rPr>
            </w:pPr>
            <w:r w:rsidRPr="0013009B">
              <w:rPr>
                <w:lang w:val="uk-UA"/>
              </w:rPr>
              <w:t>Граніт для щебеню</w:t>
            </w:r>
          </w:p>
        </w:tc>
        <w:tc>
          <w:tcPr>
            <w:tcW w:w="2286" w:type="dxa"/>
          </w:tcPr>
          <w:p w:rsidR="00F3164B" w:rsidRPr="0013009B" w:rsidRDefault="00F3164B" w:rsidP="00380B9A">
            <w:pPr>
              <w:rPr>
                <w:lang w:val="uk-UA"/>
              </w:rPr>
            </w:pPr>
            <w:r>
              <w:rPr>
                <w:lang w:val="uk-UA"/>
              </w:rPr>
              <w:t>Гопчицьке (Погребищенське)</w:t>
            </w:r>
          </w:p>
        </w:tc>
        <w:tc>
          <w:tcPr>
            <w:tcW w:w="2095" w:type="dxa"/>
          </w:tcPr>
          <w:p w:rsidR="00F3164B" w:rsidRPr="0013009B" w:rsidRDefault="00F3164B" w:rsidP="0065118F">
            <w:pPr>
              <w:rPr>
                <w:lang w:val="uk-UA"/>
              </w:rPr>
            </w:pPr>
            <w:r>
              <w:rPr>
                <w:lang w:val="uk-UA"/>
              </w:rPr>
              <w:t xml:space="preserve">Погребищенський </w:t>
            </w:r>
          </w:p>
        </w:tc>
        <w:tc>
          <w:tcPr>
            <w:tcW w:w="1998" w:type="dxa"/>
          </w:tcPr>
          <w:p w:rsidR="00F3164B" w:rsidRPr="0013009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5785</w:t>
            </w:r>
          </w:p>
        </w:tc>
        <w:tc>
          <w:tcPr>
            <w:tcW w:w="6459" w:type="dxa"/>
          </w:tcPr>
          <w:p w:rsidR="00F3164B" w:rsidRPr="0013009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 xml:space="preserve">1 км до зал.ст.Ржевуська, під’їзна колія до кар’єру  </w:t>
            </w:r>
          </w:p>
        </w:tc>
      </w:tr>
      <w:tr w:rsidR="00F3164B" w:rsidRPr="0013009B" w:rsidTr="00E929EB">
        <w:tc>
          <w:tcPr>
            <w:tcW w:w="2376" w:type="dxa"/>
          </w:tcPr>
          <w:p w:rsidR="00F3164B" w:rsidRDefault="00F3164B" w:rsidP="007E7908">
            <w:pPr>
              <w:rPr>
                <w:lang w:val="uk-UA"/>
              </w:rPr>
            </w:pPr>
            <w:r>
              <w:rPr>
                <w:lang w:val="uk-UA"/>
              </w:rPr>
              <w:t>Гравійно-піщана суміш</w:t>
            </w:r>
          </w:p>
        </w:tc>
        <w:tc>
          <w:tcPr>
            <w:tcW w:w="2286" w:type="dxa"/>
          </w:tcPr>
          <w:p w:rsidR="00F3164B" w:rsidRDefault="00F3164B" w:rsidP="00380B9A">
            <w:pPr>
              <w:rPr>
                <w:lang w:val="uk-UA"/>
              </w:rPr>
            </w:pPr>
          </w:p>
        </w:tc>
        <w:tc>
          <w:tcPr>
            <w:tcW w:w="2095" w:type="dxa"/>
          </w:tcPr>
          <w:p w:rsidR="00F3164B" w:rsidRDefault="00F3164B" w:rsidP="0065118F">
            <w:pPr>
              <w:rPr>
                <w:lang w:val="uk-UA"/>
              </w:rPr>
            </w:pPr>
            <w:r>
              <w:rPr>
                <w:lang w:val="uk-UA"/>
              </w:rPr>
              <w:t>Ямпільський</w:t>
            </w:r>
          </w:p>
        </w:tc>
        <w:tc>
          <w:tcPr>
            <w:tcW w:w="1998" w:type="dxa"/>
          </w:tcPr>
          <w:p w:rsidR="00F3164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6459" w:type="dxa"/>
          </w:tcPr>
          <w:p w:rsidR="00F3164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 xml:space="preserve">Розроблялося. В регіоні відсутні підприємства з реалізації щебеню (гравію) та піску </w:t>
            </w:r>
          </w:p>
        </w:tc>
      </w:tr>
      <w:tr w:rsidR="00F3164B" w:rsidRPr="0013009B" w:rsidTr="00E929EB">
        <w:tc>
          <w:tcPr>
            <w:tcW w:w="2376" w:type="dxa"/>
          </w:tcPr>
          <w:p w:rsidR="00F3164B" w:rsidRPr="0013009B" w:rsidRDefault="00F3164B" w:rsidP="007E7908">
            <w:pPr>
              <w:rPr>
                <w:lang w:val="uk-UA"/>
              </w:rPr>
            </w:pPr>
            <w:r>
              <w:rPr>
                <w:lang w:val="uk-UA"/>
              </w:rPr>
              <w:t>Пісок будівельний</w:t>
            </w:r>
          </w:p>
        </w:tc>
        <w:tc>
          <w:tcPr>
            <w:tcW w:w="2286" w:type="dxa"/>
          </w:tcPr>
          <w:p w:rsidR="00F3164B" w:rsidRPr="0013009B" w:rsidRDefault="00F3164B" w:rsidP="00380B9A">
            <w:pPr>
              <w:rPr>
                <w:lang w:val="uk-UA"/>
              </w:rPr>
            </w:pPr>
            <w:r>
              <w:rPr>
                <w:lang w:val="uk-UA"/>
              </w:rPr>
              <w:t>Прибузьке</w:t>
            </w:r>
          </w:p>
        </w:tc>
        <w:tc>
          <w:tcPr>
            <w:tcW w:w="2095" w:type="dxa"/>
          </w:tcPr>
          <w:p w:rsidR="00F3164B" w:rsidRPr="0013009B" w:rsidRDefault="00F3164B" w:rsidP="0065118F">
            <w:pPr>
              <w:rPr>
                <w:lang w:val="uk-UA"/>
              </w:rPr>
            </w:pPr>
            <w:r>
              <w:rPr>
                <w:lang w:val="uk-UA"/>
              </w:rPr>
              <w:t>Вінницький</w:t>
            </w:r>
          </w:p>
        </w:tc>
        <w:tc>
          <w:tcPr>
            <w:tcW w:w="1998" w:type="dxa"/>
          </w:tcPr>
          <w:p w:rsidR="00F3164B" w:rsidRPr="0013009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2724</w:t>
            </w:r>
          </w:p>
        </w:tc>
        <w:tc>
          <w:tcPr>
            <w:tcW w:w="6459" w:type="dxa"/>
          </w:tcPr>
          <w:p w:rsidR="00F3164B" w:rsidRPr="0013009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 xml:space="preserve">3 км до м.Вінниця </w:t>
            </w:r>
          </w:p>
        </w:tc>
      </w:tr>
      <w:tr w:rsidR="00F3164B" w:rsidRPr="0013009B" w:rsidTr="00E929EB">
        <w:tc>
          <w:tcPr>
            <w:tcW w:w="2376" w:type="dxa"/>
          </w:tcPr>
          <w:p w:rsidR="00F3164B" w:rsidRPr="0013009B" w:rsidRDefault="00F3164B" w:rsidP="007E7908">
            <w:pPr>
              <w:rPr>
                <w:lang w:val="uk-UA"/>
              </w:rPr>
            </w:pPr>
            <w:r>
              <w:rPr>
                <w:lang w:val="uk-UA"/>
              </w:rPr>
              <w:t>Пісок будівельний</w:t>
            </w:r>
          </w:p>
        </w:tc>
        <w:tc>
          <w:tcPr>
            <w:tcW w:w="2286" w:type="dxa"/>
          </w:tcPr>
          <w:p w:rsidR="00F3164B" w:rsidRPr="0013009B" w:rsidRDefault="00F3164B" w:rsidP="00380B9A">
            <w:pPr>
              <w:rPr>
                <w:lang w:val="uk-UA"/>
              </w:rPr>
            </w:pPr>
            <w:r>
              <w:rPr>
                <w:lang w:val="uk-UA"/>
              </w:rPr>
              <w:t>Бохоницьке</w:t>
            </w:r>
          </w:p>
        </w:tc>
        <w:tc>
          <w:tcPr>
            <w:tcW w:w="2095" w:type="dxa"/>
          </w:tcPr>
          <w:p w:rsidR="00F3164B" w:rsidRPr="0013009B" w:rsidRDefault="00F3164B" w:rsidP="0065118F">
            <w:pPr>
              <w:rPr>
                <w:lang w:val="uk-UA"/>
              </w:rPr>
            </w:pPr>
            <w:r>
              <w:rPr>
                <w:lang w:val="uk-UA"/>
              </w:rPr>
              <w:t>Вінницький</w:t>
            </w:r>
          </w:p>
        </w:tc>
        <w:tc>
          <w:tcPr>
            <w:tcW w:w="1998" w:type="dxa"/>
          </w:tcPr>
          <w:p w:rsidR="00F3164B" w:rsidRPr="0013009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1706</w:t>
            </w:r>
          </w:p>
        </w:tc>
        <w:tc>
          <w:tcPr>
            <w:tcW w:w="6459" w:type="dxa"/>
          </w:tcPr>
          <w:p w:rsidR="00F3164B" w:rsidRPr="0013009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4 км до м.Вінниця</w:t>
            </w:r>
          </w:p>
        </w:tc>
      </w:tr>
      <w:tr w:rsidR="00F3164B" w:rsidRPr="0013009B" w:rsidTr="00E929EB">
        <w:tc>
          <w:tcPr>
            <w:tcW w:w="2376" w:type="dxa"/>
          </w:tcPr>
          <w:p w:rsidR="00F3164B" w:rsidRPr="0013009B" w:rsidRDefault="00F3164B" w:rsidP="007E7908">
            <w:pPr>
              <w:rPr>
                <w:lang w:val="uk-UA"/>
              </w:rPr>
            </w:pPr>
            <w:r>
              <w:rPr>
                <w:lang w:val="uk-UA"/>
              </w:rPr>
              <w:t>Пісок будівельний</w:t>
            </w:r>
          </w:p>
        </w:tc>
        <w:tc>
          <w:tcPr>
            <w:tcW w:w="2286" w:type="dxa"/>
          </w:tcPr>
          <w:p w:rsidR="00F3164B" w:rsidRPr="0013009B" w:rsidRDefault="00F3164B" w:rsidP="00380B9A">
            <w:pPr>
              <w:rPr>
                <w:lang w:val="uk-UA"/>
              </w:rPr>
            </w:pPr>
            <w:r>
              <w:rPr>
                <w:lang w:val="uk-UA"/>
              </w:rPr>
              <w:t xml:space="preserve">Сосонське </w:t>
            </w:r>
          </w:p>
        </w:tc>
        <w:tc>
          <w:tcPr>
            <w:tcW w:w="2095" w:type="dxa"/>
          </w:tcPr>
          <w:p w:rsidR="00F3164B" w:rsidRPr="0013009B" w:rsidRDefault="00F3164B" w:rsidP="0065118F">
            <w:pPr>
              <w:rPr>
                <w:lang w:val="uk-UA"/>
              </w:rPr>
            </w:pPr>
            <w:r>
              <w:rPr>
                <w:lang w:val="uk-UA"/>
              </w:rPr>
              <w:t>Вінницький</w:t>
            </w:r>
          </w:p>
        </w:tc>
        <w:tc>
          <w:tcPr>
            <w:tcW w:w="1998" w:type="dxa"/>
          </w:tcPr>
          <w:p w:rsidR="00F3164B" w:rsidRPr="0013009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1626</w:t>
            </w:r>
          </w:p>
        </w:tc>
        <w:tc>
          <w:tcPr>
            <w:tcW w:w="6459" w:type="dxa"/>
          </w:tcPr>
          <w:p w:rsidR="00F3164B" w:rsidRPr="0013009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13 км до м.Вінниця (по шосе)</w:t>
            </w:r>
          </w:p>
        </w:tc>
      </w:tr>
      <w:tr w:rsidR="00F3164B" w:rsidRPr="0013009B" w:rsidTr="00E929EB">
        <w:tc>
          <w:tcPr>
            <w:tcW w:w="2376" w:type="dxa"/>
          </w:tcPr>
          <w:p w:rsidR="00F3164B" w:rsidRPr="0013009B" w:rsidRDefault="00F3164B" w:rsidP="007E790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Пісок будівельний</w:t>
            </w:r>
          </w:p>
        </w:tc>
        <w:tc>
          <w:tcPr>
            <w:tcW w:w="2286" w:type="dxa"/>
          </w:tcPr>
          <w:p w:rsidR="00F3164B" w:rsidRDefault="00F3164B" w:rsidP="00380B9A">
            <w:pPr>
              <w:rPr>
                <w:lang w:val="uk-UA"/>
              </w:rPr>
            </w:pPr>
            <w:r>
              <w:rPr>
                <w:lang w:val="uk-UA"/>
              </w:rPr>
              <w:t>Немійсько-Юрковецьке</w:t>
            </w:r>
          </w:p>
        </w:tc>
        <w:tc>
          <w:tcPr>
            <w:tcW w:w="2095" w:type="dxa"/>
          </w:tcPr>
          <w:p w:rsidR="00F3164B" w:rsidRDefault="00F3164B" w:rsidP="0065118F">
            <w:pPr>
              <w:rPr>
                <w:lang w:val="uk-UA"/>
              </w:rPr>
            </w:pPr>
            <w:r>
              <w:rPr>
                <w:lang w:val="uk-UA"/>
              </w:rPr>
              <w:t>Могилів-Подільський</w:t>
            </w:r>
          </w:p>
        </w:tc>
        <w:tc>
          <w:tcPr>
            <w:tcW w:w="1998" w:type="dxa"/>
          </w:tcPr>
          <w:p w:rsidR="00F3164B" w:rsidRDefault="00F3164B" w:rsidP="00B97DE5">
            <w:pPr>
              <w:rPr>
                <w:lang w:val="uk-UA"/>
              </w:rPr>
            </w:pPr>
          </w:p>
        </w:tc>
        <w:tc>
          <w:tcPr>
            <w:tcW w:w="6459" w:type="dxa"/>
          </w:tcPr>
          <w:p w:rsidR="00F3164B" w:rsidRDefault="00F3164B" w:rsidP="00B97DE5">
            <w:pPr>
              <w:rPr>
                <w:lang w:val="uk-UA"/>
              </w:rPr>
            </w:pPr>
          </w:p>
        </w:tc>
      </w:tr>
      <w:tr w:rsidR="00F3164B" w:rsidRPr="0013009B" w:rsidTr="00E929EB">
        <w:tc>
          <w:tcPr>
            <w:tcW w:w="2376" w:type="dxa"/>
          </w:tcPr>
          <w:p w:rsidR="00F3164B" w:rsidRPr="0013009B" w:rsidRDefault="00F3164B" w:rsidP="007E7908">
            <w:pPr>
              <w:rPr>
                <w:lang w:val="uk-UA"/>
              </w:rPr>
            </w:pPr>
            <w:r>
              <w:rPr>
                <w:lang w:val="uk-UA"/>
              </w:rPr>
              <w:t>Пісок будівельний</w:t>
            </w:r>
          </w:p>
        </w:tc>
        <w:tc>
          <w:tcPr>
            <w:tcW w:w="2286" w:type="dxa"/>
          </w:tcPr>
          <w:p w:rsidR="00F3164B" w:rsidRDefault="00F3164B" w:rsidP="00380B9A">
            <w:pPr>
              <w:rPr>
                <w:lang w:val="uk-UA"/>
              </w:rPr>
            </w:pPr>
            <w:r>
              <w:rPr>
                <w:lang w:val="uk-UA"/>
              </w:rPr>
              <w:t>Берізко-Чечельницьке</w:t>
            </w:r>
          </w:p>
        </w:tc>
        <w:tc>
          <w:tcPr>
            <w:tcW w:w="2095" w:type="dxa"/>
          </w:tcPr>
          <w:p w:rsidR="00F3164B" w:rsidRDefault="00F3164B" w:rsidP="0065118F">
            <w:pPr>
              <w:rPr>
                <w:lang w:val="uk-UA"/>
              </w:rPr>
            </w:pPr>
            <w:r>
              <w:rPr>
                <w:lang w:val="uk-UA"/>
              </w:rPr>
              <w:t>Чечельницький</w:t>
            </w:r>
          </w:p>
        </w:tc>
        <w:tc>
          <w:tcPr>
            <w:tcW w:w="1998" w:type="dxa"/>
          </w:tcPr>
          <w:p w:rsidR="00F3164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1554</w:t>
            </w:r>
          </w:p>
        </w:tc>
        <w:tc>
          <w:tcPr>
            <w:tcW w:w="6459" w:type="dxa"/>
          </w:tcPr>
          <w:p w:rsidR="00F3164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В районі відсутні діючі піщані кар’єри.</w:t>
            </w:r>
          </w:p>
        </w:tc>
      </w:tr>
      <w:tr w:rsidR="00F3164B" w:rsidRPr="0013009B" w:rsidTr="00E929EB">
        <w:tc>
          <w:tcPr>
            <w:tcW w:w="2376" w:type="dxa"/>
          </w:tcPr>
          <w:p w:rsidR="00F3164B" w:rsidRDefault="00F3164B" w:rsidP="007E7908">
            <w:pPr>
              <w:rPr>
                <w:lang w:val="uk-UA"/>
              </w:rPr>
            </w:pPr>
            <w:r>
              <w:rPr>
                <w:lang w:val="uk-UA"/>
              </w:rPr>
              <w:t>Пісок для бетону</w:t>
            </w:r>
          </w:p>
        </w:tc>
        <w:tc>
          <w:tcPr>
            <w:tcW w:w="2286" w:type="dxa"/>
          </w:tcPr>
          <w:p w:rsidR="00F3164B" w:rsidRDefault="00F3164B" w:rsidP="00380B9A">
            <w:pPr>
              <w:rPr>
                <w:lang w:val="uk-UA"/>
              </w:rPr>
            </w:pPr>
            <w:r>
              <w:rPr>
                <w:lang w:val="uk-UA"/>
              </w:rPr>
              <w:t>Скибинецьке</w:t>
            </w:r>
          </w:p>
        </w:tc>
        <w:tc>
          <w:tcPr>
            <w:tcW w:w="2095" w:type="dxa"/>
          </w:tcPr>
          <w:p w:rsidR="00F3164B" w:rsidRDefault="00F3164B" w:rsidP="0065118F">
            <w:pPr>
              <w:rPr>
                <w:lang w:val="uk-UA"/>
              </w:rPr>
            </w:pPr>
            <w:r>
              <w:rPr>
                <w:lang w:val="uk-UA"/>
              </w:rPr>
              <w:t>Тростянецький</w:t>
            </w:r>
          </w:p>
        </w:tc>
        <w:tc>
          <w:tcPr>
            <w:tcW w:w="1998" w:type="dxa"/>
          </w:tcPr>
          <w:p w:rsidR="00F3164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453</w:t>
            </w:r>
          </w:p>
        </w:tc>
        <w:tc>
          <w:tcPr>
            <w:tcW w:w="6459" w:type="dxa"/>
          </w:tcPr>
          <w:p w:rsidR="00F3164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 xml:space="preserve">Пісок з високим модулем крупності - 1,6-3,9, розкрив 0,5 м, пісок бл.7 м. </w:t>
            </w:r>
          </w:p>
        </w:tc>
      </w:tr>
      <w:tr w:rsidR="00F3164B" w:rsidRPr="0013009B" w:rsidTr="00E929EB">
        <w:tc>
          <w:tcPr>
            <w:tcW w:w="2376" w:type="dxa"/>
          </w:tcPr>
          <w:p w:rsidR="00F3164B" w:rsidRPr="0013009B" w:rsidRDefault="00F3164B" w:rsidP="007E7908">
            <w:pPr>
              <w:rPr>
                <w:lang w:val="uk-UA"/>
              </w:rPr>
            </w:pPr>
            <w:r>
              <w:rPr>
                <w:lang w:val="uk-UA"/>
              </w:rPr>
              <w:t>Пісок будівельний</w:t>
            </w:r>
          </w:p>
        </w:tc>
        <w:tc>
          <w:tcPr>
            <w:tcW w:w="2286" w:type="dxa"/>
          </w:tcPr>
          <w:p w:rsidR="00F3164B" w:rsidRDefault="00F3164B" w:rsidP="00380B9A">
            <w:pPr>
              <w:rPr>
                <w:lang w:val="uk-UA"/>
              </w:rPr>
            </w:pPr>
            <w:r>
              <w:rPr>
                <w:lang w:val="uk-UA"/>
              </w:rPr>
              <w:t>Марянівське</w:t>
            </w:r>
          </w:p>
        </w:tc>
        <w:tc>
          <w:tcPr>
            <w:tcW w:w="2095" w:type="dxa"/>
          </w:tcPr>
          <w:p w:rsidR="00F3164B" w:rsidRDefault="00F3164B" w:rsidP="0065118F">
            <w:pPr>
              <w:rPr>
                <w:lang w:val="uk-UA"/>
              </w:rPr>
            </w:pPr>
            <w:r>
              <w:rPr>
                <w:lang w:val="uk-UA"/>
              </w:rPr>
              <w:t>Гайсинський</w:t>
            </w:r>
          </w:p>
        </w:tc>
        <w:tc>
          <w:tcPr>
            <w:tcW w:w="1998" w:type="dxa"/>
          </w:tcPr>
          <w:p w:rsidR="00F3164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340</w:t>
            </w:r>
          </w:p>
        </w:tc>
        <w:tc>
          <w:tcPr>
            <w:tcW w:w="6459" w:type="dxa"/>
          </w:tcPr>
          <w:p w:rsidR="00F3164B" w:rsidRPr="0013009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5 км до м.Гайсин</w:t>
            </w:r>
          </w:p>
        </w:tc>
      </w:tr>
      <w:tr w:rsidR="00F3164B" w:rsidRPr="0013009B" w:rsidTr="00E929EB">
        <w:tc>
          <w:tcPr>
            <w:tcW w:w="2376" w:type="dxa"/>
          </w:tcPr>
          <w:p w:rsidR="00F3164B" w:rsidRPr="0013009B" w:rsidRDefault="00F3164B" w:rsidP="007E7908">
            <w:pPr>
              <w:rPr>
                <w:lang w:val="uk-UA"/>
              </w:rPr>
            </w:pPr>
            <w:r>
              <w:rPr>
                <w:lang w:val="uk-UA"/>
              </w:rPr>
              <w:t>Пісок будівельний</w:t>
            </w:r>
          </w:p>
        </w:tc>
        <w:tc>
          <w:tcPr>
            <w:tcW w:w="2286" w:type="dxa"/>
          </w:tcPr>
          <w:p w:rsidR="00F3164B" w:rsidRDefault="00F3164B" w:rsidP="00380B9A">
            <w:pPr>
              <w:rPr>
                <w:lang w:val="uk-UA"/>
              </w:rPr>
            </w:pPr>
            <w:r>
              <w:rPr>
                <w:lang w:val="uk-UA"/>
              </w:rPr>
              <w:t>Комаргородське</w:t>
            </w:r>
          </w:p>
        </w:tc>
        <w:tc>
          <w:tcPr>
            <w:tcW w:w="2095" w:type="dxa"/>
          </w:tcPr>
          <w:p w:rsidR="00F3164B" w:rsidRDefault="00F3164B" w:rsidP="0065118F">
            <w:pPr>
              <w:rPr>
                <w:lang w:val="uk-UA"/>
              </w:rPr>
            </w:pPr>
            <w:r>
              <w:rPr>
                <w:lang w:val="uk-UA"/>
              </w:rPr>
              <w:t>Томашпільський</w:t>
            </w:r>
          </w:p>
        </w:tc>
        <w:tc>
          <w:tcPr>
            <w:tcW w:w="1998" w:type="dxa"/>
          </w:tcPr>
          <w:p w:rsidR="00F3164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301</w:t>
            </w:r>
          </w:p>
        </w:tc>
        <w:tc>
          <w:tcPr>
            <w:tcW w:w="6459" w:type="dxa"/>
          </w:tcPr>
          <w:p w:rsidR="00F3164B" w:rsidRPr="0013009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10 км до смт.Томашпіль, 10 км до смт.Вапнярка. В районі відсутні діючі піщані кар’єри</w:t>
            </w:r>
          </w:p>
        </w:tc>
      </w:tr>
      <w:tr w:rsidR="00F3164B" w:rsidRPr="0013009B" w:rsidTr="00E929EB">
        <w:tc>
          <w:tcPr>
            <w:tcW w:w="2376" w:type="dxa"/>
          </w:tcPr>
          <w:p w:rsidR="00F3164B" w:rsidRPr="0013009B" w:rsidRDefault="00F3164B" w:rsidP="007E7908">
            <w:pPr>
              <w:rPr>
                <w:lang w:val="uk-UA"/>
              </w:rPr>
            </w:pPr>
            <w:r>
              <w:rPr>
                <w:lang w:val="uk-UA"/>
              </w:rPr>
              <w:t>Пісок будівельний</w:t>
            </w:r>
          </w:p>
        </w:tc>
        <w:tc>
          <w:tcPr>
            <w:tcW w:w="2286" w:type="dxa"/>
          </w:tcPr>
          <w:p w:rsidR="00F3164B" w:rsidRPr="0013009B" w:rsidRDefault="00F3164B" w:rsidP="00380B9A">
            <w:pPr>
              <w:rPr>
                <w:lang w:val="uk-UA"/>
              </w:rPr>
            </w:pPr>
            <w:r>
              <w:rPr>
                <w:lang w:val="uk-UA"/>
              </w:rPr>
              <w:t>Коржівське</w:t>
            </w:r>
          </w:p>
        </w:tc>
        <w:tc>
          <w:tcPr>
            <w:tcW w:w="2095" w:type="dxa"/>
          </w:tcPr>
          <w:p w:rsidR="00F3164B" w:rsidRPr="0013009B" w:rsidRDefault="00F3164B" w:rsidP="0065118F">
            <w:pPr>
              <w:rPr>
                <w:lang w:val="uk-UA"/>
              </w:rPr>
            </w:pPr>
            <w:r>
              <w:rPr>
                <w:lang w:val="uk-UA"/>
              </w:rPr>
              <w:t>Немирівський</w:t>
            </w:r>
          </w:p>
        </w:tc>
        <w:tc>
          <w:tcPr>
            <w:tcW w:w="1998" w:type="dxa"/>
          </w:tcPr>
          <w:p w:rsidR="00F3164B" w:rsidRPr="0013009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166</w:t>
            </w:r>
          </w:p>
        </w:tc>
        <w:tc>
          <w:tcPr>
            <w:tcW w:w="6459" w:type="dxa"/>
          </w:tcPr>
          <w:p w:rsidR="00F3164B" w:rsidRPr="0013009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3 км смт.Брацлав, 20 км м.Немирів. В районі відсутні діючі піщані кар’єри</w:t>
            </w:r>
          </w:p>
        </w:tc>
      </w:tr>
      <w:tr w:rsidR="00F3164B" w:rsidRPr="0013009B" w:rsidTr="00E929EB">
        <w:tc>
          <w:tcPr>
            <w:tcW w:w="2376" w:type="dxa"/>
          </w:tcPr>
          <w:p w:rsidR="00F3164B" w:rsidRPr="0013009B" w:rsidRDefault="00F3164B" w:rsidP="007E7908">
            <w:pPr>
              <w:rPr>
                <w:lang w:val="uk-UA"/>
              </w:rPr>
            </w:pPr>
            <w:r>
              <w:rPr>
                <w:lang w:val="uk-UA"/>
              </w:rPr>
              <w:t>Пісок будівельний</w:t>
            </w:r>
          </w:p>
        </w:tc>
        <w:tc>
          <w:tcPr>
            <w:tcW w:w="2286" w:type="dxa"/>
          </w:tcPr>
          <w:p w:rsidR="00F3164B" w:rsidRDefault="00F3164B" w:rsidP="00380B9A">
            <w:pPr>
              <w:rPr>
                <w:lang w:val="uk-UA"/>
              </w:rPr>
            </w:pPr>
            <w:r>
              <w:rPr>
                <w:lang w:val="uk-UA"/>
              </w:rPr>
              <w:t>Жмеринське (Жуковецьке)</w:t>
            </w:r>
          </w:p>
        </w:tc>
        <w:tc>
          <w:tcPr>
            <w:tcW w:w="2095" w:type="dxa"/>
          </w:tcPr>
          <w:p w:rsidR="00F3164B" w:rsidRDefault="00F3164B" w:rsidP="0065118F">
            <w:pPr>
              <w:rPr>
                <w:lang w:val="uk-UA"/>
              </w:rPr>
            </w:pPr>
            <w:r>
              <w:rPr>
                <w:lang w:val="uk-UA"/>
              </w:rPr>
              <w:t xml:space="preserve">Жмеринський </w:t>
            </w:r>
          </w:p>
        </w:tc>
        <w:tc>
          <w:tcPr>
            <w:tcW w:w="1998" w:type="dxa"/>
          </w:tcPr>
          <w:p w:rsidR="00F3164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6459" w:type="dxa"/>
          </w:tcPr>
          <w:p w:rsidR="00F3164B" w:rsidRPr="0013009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5 км до м.Жмеринка. В районі відсутні діючі піщані кар’єри.</w:t>
            </w:r>
          </w:p>
        </w:tc>
      </w:tr>
      <w:tr w:rsidR="00F3164B" w:rsidRPr="0013009B" w:rsidTr="00E929EB">
        <w:tc>
          <w:tcPr>
            <w:tcW w:w="2376" w:type="dxa"/>
          </w:tcPr>
          <w:p w:rsidR="00F3164B" w:rsidRPr="0013009B" w:rsidRDefault="00F3164B" w:rsidP="007E7908">
            <w:pPr>
              <w:rPr>
                <w:lang w:val="uk-UA"/>
              </w:rPr>
            </w:pPr>
            <w:r>
              <w:rPr>
                <w:lang w:val="uk-UA"/>
              </w:rPr>
              <w:t xml:space="preserve">Торф </w:t>
            </w:r>
          </w:p>
        </w:tc>
        <w:tc>
          <w:tcPr>
            <w:tcW w:w="2286" w:type="dxa"/>
          </w:tcPr>
          <w:p w:rsidR="00F3164B" w:rsidRPr="0013009B" w:rsidRDefault="00F3164B" w:rsidP="00380B9A">
            <w:pPr>
              <w:rPr>
                <w:lang w:val="uk-UA"/>
              </w:rPr>
            </w:pPr>
            <w:r>
              <w:rPr>
                <w:lang w:val="uk-UA"/>
              </w:rPr>
              <w:t xml:space="preserve">Войтівецьке </w:t>
            </w:r>
          </w:p>
        </w:tc>
        <w:tc>
          <w:tcPr>
            <w:tcW w:w="2095" w:type="dxa"/>
          </w:tcPr>
          <w:p w:rsidR="00F3164B" w:rsidRPr="0013009B" w:rsidRDefault="00F3164B" w:rsidP="0065118F">
            <w:pPr>
              <w:rPr>
                <w:lang w:val="uk-UA"/>
              </w:rPr>
            </w:pPr>
            <w:r>
              <w:rPr>
                <w:lang w:val="uk-UA"/>
              </w:rPr>
              <w:t>Хмільницький</w:t>
            </w:r>
          </w:p>
        </w:tc>
        <w:tc>
          <w:tcPr>
            <w:tcW w:w="1998" w:type="dxa"/>
          </w:tcPr>
          <w:p w:rsidR="00F3164B" w:rsidRPr="0013009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1189</w:t>
            </w:r>
          </w:p>
        </w:tc>
        <w:tc>
          <w:tcPr>
            <w:tcW w:w="6459" w:type="dxa"/>
          </w:tcPr>
          <w:p w:rsidR="00F3164B" w:rsidRPr="0013009B" w:rsidRDefault="00F3164B" w:rsidP="00B97DE5">
            <w:pPr>
              <w:rPr>
                <w:lang w:val="uk-UA"/>
              </w:rPr>
            </w:pPr>
          </w:p>
        </w:tc>
      </w:tr>
      <w:tr w:rsidR="00F3164B" w:rsidRPr="0013009B" w:rsidTr="00E929EB">
        <w:tc>
          <w:tcPr>
            <w:tcW w:w="2376" w:type="dxa"/>
          </w:tcPr>
          <w:p w:rsidR="00F3164B" w:rsidRDefault="00F3164B" w:rsidP="007E7908">
            <w:pPr>
              <w:rPr>
                <w:lang w:val="uk-UA"/>
              </w:rPr>
            </w:pPr>
            <w:r>
              <w:rPr>
                <w:lang w:val="uk-UA"/>
              </w:rPr>
              <w:t>Вода підземна питна</w:t>
            </w:r>
          </w:p>
        </w:tc>
        <w:tc>
          <w:tcPr>
            <w:tcW w:w="2286" w:type="dxa"/>
          </w:tcPr>
          <w:p w:rsidR="00F3164B" w:rsidRDefault="00F3164B" w:rsidP="00380B9A">
            <w:pPr>
              <w:rPr>
                <w:lang w:val="uk-UA"/>
              </w:rPr>
            </w:pPr>
            <w:r>
              <w:rPr>
                <w:lang w:val="uk-UA"/>
              </w:rPr>
              <w:t>Вінницьке ділянка Бузька</w:t>
            </w:r>
          </w:p>
        </w:tc>
        <w:tc>
          <w:tcPr>
            <w:tcW w:w="2095" w:type="dxa"/>
          </w:tcPr>
          <w:p w:rsidR="00F3164B" w:rsidRDefault="00F3164B" w:rsidP="0065118F">
            <w:pPr>
              <w:rPr>
                <w:lang w:val="uk-UA"/>
              </w:rPr>
            </w:pPr>
            <w:r>
              <w:rPr>
                <w:lang w:val="uk-UA"/>
              </w:rPr>
              <w:t xml:space="preserve">Вінницький </w:t>
            </w:r>
          </w:p>
        </w:tc>
        <w:tc>
          <w:tcPr>
            <w:tcW w:w="1998" w:type="dxa"/>
          </w:tcPr>
          <w:p w:rsidR="00F3164B" w:rsidRDefault="00F3164B" w:rsidP="00B97DE5">
            <w:pPr>
              <w:rPr>
                <w:lang w:val="uk-UA"/>
              </w:rPr>
            </w:pPr>
          </w:p>
        </w:tc>
        <w:tc>
          <w:tcPr>
            <w:tcW w:w="6459" w:type="dxa"/>
          </w:tcPr>
          <w:p w:rsidR="00F3164B" w:rsidRDefault="00F3164B" w:rsidP="00B97DE5">
            <w:pPr>
              <w:rPr>
                <w:lang w:val="uk-UA"/>
              </w:rPr>
            </w:pPr>
            <w:r>
              <w:rPr>
                <w:lang w:val="uk-UA"/>
              </w:rPr>
              <w:t>Законсервовані свердловини з розвіданими запасами питної води в екологічно чистій зоні</w:t>
            </w:r>
            <w:r w:rsidR="00A15440">
              <w:rPr>
                <w:lang w:val="uk-UA"/>
              </w:rPr>
              <w:t xml:space="preserve"> поблизу м.Вінниця</w:t>
            </w:r>
          </w:p>
        </w:tc>
      </w:tr>
    </w:tbl>
    <w:p w:rsidR="00905179" w:rsidRDefault="00905179">
      <w:pPr>
        <w:rPr>
          <w:lang w:val="uk-UA"/>
        </w:rPr>
      </w:pPr>
    </w:p>
    <w:p w:rsidR="00BA45D7" w:rsidRDefault="00BA45D7">
      <w:pPr>
        <w:rPr>
          <w:lang w:val="uk-UA"/>
        </w:rPr>
      </w:pPr>
      <w:r>
        <w:rPr>
          <w:lang w:val="uk-UA"/>
        </w:rPr>
        <w:t xml:space="preserve">* - </w:t>
      </w:r>
      <w:r w:rsidR="00085DCF">
        <w:rPr>
          <w:lang w:val="uk-UA"/>
        </w:rPr>
        <w:t>запаси сировини приведено в тис.м</w:t>
      </w:r>
      <w:r w:rsidR="00085DCF" w:rsidRPr="00465104">
        <w:rPr>
          <w:vertAlign w:val="superscript"/>
          <w:lang w:val="uk-UA"/>
        </w:rPr>
        <w:t>3</w:t>
      </w:r>
      <w:r w:rsidR="00085DCF">
        <w:rPr>
          <w:lang w:val="uk-UA"/>
        </w:rPr>
        <w:t xml:space="preserve"> чи в тис.тон (в дужках) згідно державного балансу запасів корисних копалин станом на 2015 рік, д</w:t>
      </w:r>
      <w:r>
        <w:rPr>
          <w:lang w:val="uk-UA"/>
        </w:rPr>
        <w:t xml:space="preserve">ля родовищ, </w:t>
      </w:r>
      <w:r w:rsidR="00085DCF">
        <w:rPr>
          <w:lang w:val="uk-UA"/>
        </w:rPr>
        <w:t xml:space="preserve">не </w:t>
      </w:r>
      <w:r>
        <w:rPr>
          <w:lang w:val="uk-UA"/>
        </w:rPr>
        <w:t>врахованих</w:t>
      </w:r>
      <w:r w:rsidR="00085DCF">
        <w:rPr>
          <w:lang w:val="uk-UA"/>
        </w:rPr>
        <w:t xml:space="preserve"> державним балансом - </w:t>
      </w:r>
      <w:r>
        <w:rPr>
          <w:lang w:val="uk-UA"/>
        </w:rPr>
        <w:t>згідно матеріалів розвідок.</w:t>
      </w:r>
    </w:p>
    <w:p w:rsidR="00BA45D7" w:rsidRDefault="00BA45D7">
      <w:pPr>
        <w:rPr>
          <w:lang w:val="uk-UA"/>
        </w:rPr>
      </w:pPr>
      <w:r>
        <w:rPr>
          <w:lang w:val="uk-UA"/>
        </w:rPr>
        <w:t xml:space="preserve">**- </w:t>
      </w:r>
      <w:r w:rsidR="00B646B8">
        <w:rPr>
          <w:lang w:val="uk-UA"/>
        </w:rPr>
        <w:t>попередньо розвідані (оцінені) запаси категорій С</w:t>
      </w:r>
      <w:r w:rsidR="00B646B8" w:rsidRPr="00B646B8">
        <w:rPr>
          <w:vertAlign w:val="subscript"/>
          <w:lang w:val="uk-UA"/>
        </w:rPr>
        <w:t>1</w:t>
      </w:r>
      <w:r w:rsidR="00B646B8">
        <w:rPr>
          <w:lang w:val="uk-UA"/>
        </w:rPr>
        <w:t>, С</w:t>
      </w:r>
      <w:r w:rsidR="00B646B8" w:rsidRPr="00B646B8">
        <w:rPr>
          <w:vertAlign w:val="subscript"/>
          <w:lang w:val="uk-UA"/>
        </w:rPr>
        <w:t>2</w:t>
      </w:r>
      <w:r w:rsidR="00B646B8">
        <w:rPr>
          <w:lang w:val="uk-UA"/>
        </w:rPr>
        <w:t xml:space="preserve"> не враховані державним балансом.</w:t>
      </w:r>
    </w:p>
    <w:p w:rsidR="00E929EB" w:rsidRDefault="00E929EB">
      <w:pPr>
        <w:rPr>
          <w:lang w:val="uk-UA"/>
        </w:rPr>
      </w:pPr>
      <w:r>
        <w:rPr>
          <w:lang w:val="uk-UA"/>
        </w:rPr>
        <w:t xml:space="preserve">*** - попередньо оцінені прогнозні ресурси </w:t>
      </w:r>
    </w:p>
    <w:sectPr w:rsidR="00E929EB" w:rsidSect="001300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D288D"/>
    <w:multiLevelType w:val="hybridMultilevel"/>
    <w:tmpl w:val="22B866A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5179"/>
    <w:rsid w:val="00001DDB"/>
    <w:rsid w:val="0007056A"/>
    <w:rsid w:val="00085DCF"/>
    <w:rsid w:val="00103E7F"/>
    <w:rsid w:val="0013009B"/>
    <w:rsid w:val="001347AC"/>
    <w:rsid w:val="001B5058"/>
    <w:rsid w:val="00230E93"/>
    <w:rsid w:val="003A4F90"/>
    <w:rsid w:val="00400D68"/>
    <w:rsid w:val="0042677F"/>
    <w:rsid w:val="00465104"/>
    <w:rsid w:val="004B4522"/>
    <w:rsid w:val="004D1882"/>
    <w:rsid w:val="0054363E"/>
    <w:rsid w:val="005B1396"/>
    <w:rsid w:val="006B623D"/>
    <w:rsid w:val="006C534A"/>
    <w:rsid w:val="00761042"/>
    <w:rsid w:val="007A15A4"/>
    <w:rsid w:val="0083299B"/>
    <w:rsid w:val="00850846"/>
    <w:rsid w:val="00881C53"/>
    <w:rsid w:val="00886263"/>
    <w:rsid w:val="00905179"/>
    <w:rsid w:val="00A15440"/>
    <w:rsid w:val="00AE1FF9"/>
    <w:rsid w:val="00B415FD"/>
    <w:rsid w:val="00B620CF"/>
    <w:rsid w:val="00B646B8"/>
    <w:rsid w:val="00B7565A"/>
    <w:rsid w:val="00B805B0"/>
    <w:rsid w:val="00BA45D7"/>
    <w:rsid w:val="00BC22C7"/>
    <w:rsid w:val="00BF30A0"/>
    <w:rsid w:val="00C15547"/>
    <w:rsid w:val="00C856DB"/>
    <w:rsid w:val="00CE5E1F"/>
    <w:rsid w:val="00D166FB"/>
    <w:rsid w:val="00D86D8C"/>
    <w:rsid w:val="00E929EB"/>
    <w:rsid w:val="00ED39F5"/>
    <w:rsid w:val="00EE1039"/>
    <w:rsid w:val="00F3164B"/>
    <w:rsid w:val="00FA3320"/>
    <w:rsid w:val="00FC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39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39F5"/>
    <w:pPr>
      <w:keepNext/>
      <w:ind w:firstLine="567"/>
      <w:jc w:val="center"/>
      <w:outlineLvl w:val="1"/>
    </w:pPr>
    <w:rPr>
      <w:rFonts w:eastAsia="MS Mincho"/>
      <w:cap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ED39F5"/>
    <w:pPr>
      <w:keepNext/>
      <w:ind w:firstLine="567"/>
      <w:jc w:val="center"/>
      <w:outlineLvl w:val="2"/>
    </w:pPr>
    <w:rPr>
      <w:rFonts w:eastAsia="MS Mincho"/>
      <w:b/>
      <w:caps/>
      <w:szCs w:val="20"/>
      <w:lang w:val="uk-UA"/>
    </w:rPr>
  </w:style>
  <w:style w:type="paragraph" w:styleId="4">
    <w:name w:val="heading 4"/>
    <w:basedOn w:val="a"/>
    <w:next w:val="a"/>
    <w:link w:val="40"/>
    <w:qFormat/>
    <w:rsid w:val="00ED39F5"/>
    <w:pPr>
      <w:keepNext/>
      <w:ind w:firstLine="567"/>
      <w:outlineLvl w:val="3"/>
    </w:pPr>
    <w:rPr>
      <w:rFonts w:eastAsia="MS Mincho"/>
      <w:b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ED39F5"/>
    <w:pPr>
      <w:keepNext/>
      <w:outlineLvl w:val="4"/>
    </w:pPr>
    <w:rPr>
      <w:rFonts w:eastAsia="MS Mincho"/>
      <w:b/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rsid w:val="00ED39F5"/>
    <w:pPr>
      <w:keepNext/>
      <w:ind w:firstLine="709"/>
      <w:jc w:val="center"/>
      <w:outlineLvl w:val="5"/>
    </w:pPr>
    <w:rPr>
      <w:rFonts w:eastAsia="MS Mincho"/>
      <w:b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ED39F5"/>
    <w:pPr>
      <w:keepNext/>
      <w:outlineLvl w:val="6"/>
    </w:pPr>
    <w:rPr>
      <w:rFonts w:eastAsia="MS Mincho"/>
      <w:sz w:val="28"/>
      <w:szCs w:val="20"/>
    </w:rPr>
  </w:style>
  <w:style w:type="paragraph" w:styleId="8">
    <w:name w:val="heading 8"/>
    <w:basedOn w:val="a"/>
    <w:next w:val="a"/>
    <w:link w:val="80"/>
    <w:qFormat/>
    <w:rsid w:val="00ED39F5"/>
    <w:pPr>
      <w:keepNext/>
      <w:jc w:val="center"/>
      <w:outlineLvl w:val="7"/>
    </w:pPr>
    <w:rPr>
      <w:rFonts w:eastAsia="MS Mincho"/>
      <w:sz w:val="28"/>
      <w:szCs w:val="20"/>
      <w:lang w:val="uk-UA"/>
    </w:rPr>
  </w:style>
  <w:style w:type="paragraph" w:styleId="9">
    <w:name w:val="heading 9"/>
    <w:basedOn w:val="a"/>
    <w:next w:val="a"/>
    <w:link w:val="90"/>
    <w:qFormat/>
    <w:rsid w:val="00ED39F5"/>
    <w:pPr>
      <w:keepNext/>
      <w:jc w:val="both"/>
      <w:outlineLvl w:val="8"/>
    </w:pPr>
    <w:rPr>
      <w:rFonts w:eastAsia="MS Mincho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9F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D39F5"/>
    <w:rPr>
      <w:rFonts w:eastAsia="MS Mincho"/>
      <w:caps/>
      <w:sz w:val="28"/>
      <w:lang w:val="uk-UA"/>
    </w:rPr>
  </w:style>
  <w:style w:type="character" w:customStyle="1" w:styleId="30">
    <w:name w:val="Заголовок 3 Знак"/>
    <w:link w:val="3"/>
    <w:rsid w:val="00ED39F5"/>
    <w:rPr>
      <w:rFonts w:eastAsia="MS Mincho"/>
      <w:b/>
      <w:caps/>
      <w:sz w:val="24"/>
      <w:lang w:val="uk-UA" w:eastAsia="ru-RU" w:bidi="ar-SA"/>
    </w:rPr>
  </w:style>
  <w:style w:type="character" w:customStyle="1" w:styleId="40">
    <w:name w:val="Заголовок 4 Знак"/>
    <w:basedOn w:val="a0"/>
    <w:link w:val="4"/>
    <w:rsid w:val="00ED39F5"/>
    <w:rPr>
      <w:rFonts w:eastAsia="MS Mincho"/>
      <w:b/>
      <w:sz w:val="28"/>
      <w:lang w:val="uk-UA"/>
    </w:rPr>
  </w:style>
  <w:style w:type="character" w:customStyle="1" w:styleId="50">
    <w:name w:val="Заголовок 5 Знак"/>
    <w:basedOn w:val="a0"/>
    <w:link w:val="5"/>
    <w:rsid w:val="00ED39F5"/>
    <w:rPr>
      <w:rFonts w:eastAsia="MS Mincho"/>
      <w:b/>
      <w:sz w:val="28"/>
      <w:lang w:val="uk-UA"/>
    </w:rPr>
  </w:style>
  <w:style w:type="character" w:customStyle="1" w:styleId="60">
    <w:name w:val="Заголовок 6 Знак"/>
    <w:basedOn w:val="a0"/>
    <w:link w:val="6"/>
    <w:rsid w:val="00ED39F5"/>
    <w:rPr>
      <w:rFonts w:eastAsia="MS Mincho"/>
      <w:b/>
      <w:sz w:val="28"/>
      <w:lang w:val="uk-UA"/>
    </w:rPr>
  </w:style>
  <w:style w:type="character" w:customStyle="1" w:styleId="70">
    <w:name w:val="Заголовок 7 Знак"/>
    <w:basedOn w:val="a0"/>
    <w:link w:val="7"/>
    <w:rsid w:val="00ED39F5"/>
    <w:rPr>
      <w:rFonts w:eastAsia="MS Mincho"/>
      <w:sz w:val="28"/>
    </w:rPr>
  </w:style>
  <w:style w:type="character" w:customStyle="1" w:styleId="80">
    <w:name w:val="Заголовок 8 Знак"/>
    <w:basedOn w:val="a0"/>
    <w:link w:val="8"/>
    <w:rsid w:val="00ED39F5"/>
    <w:rPr>
      <w:rFonts w:eastAsia="MS Mincho"/>
      <w:sz w:val="28"/>
      <w:lang w:val="uk-UA"/>
    </w:rPr>
  </w:style>
  <w:style w:type="character" w:customStyle="1" w:styleId="90">
    <w:name w:val="Заголовок 9 Знак"/>
    <w:basedOn w:val="a0"/>
    <w:link w:val="9"/>
    <w:rsid w:val="00ED39F5"/>
    <w:rPr>
      <w:rFonts w:eastAsia="MS Mincho"/>
      <w:sz w:val="28"/>
      <w:lang w:val="uk-UA"/>
    </w:rPr>
  </w:style>
  <w:style w:type="paragraph" w:styleId="a3">
    <w:name w:val="Title"/>
    <w:basedOn w:val="a"/>
    <w:link w:val="a4"/>
    <w:qFormat/>
    <w:rsid w:val="00ED39F5"/>
    <w:pPr>
      <w:jc w:val="center"/>
    </w:pPr>
    <w:rPr>
      <w:b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ED39F5"/>
    <w:rPr>
      <w:b/>
      <w:sz w:val="28"/>
      <w:szCs w:val="28"/>
      <w:lang w:val="uk-UA"/>
    </w:rPr>
  </w:style>
  <w:style w:type="paragraph" w:styleId="a5">
    <w:name w:val="Subtitle"/>
    <w:basedOn w:val="a"/>
    <w:link w:val="a6"/>
    <w:qFormat/>
    <w:rsid w:val="00ED39F5"/>
    <w:pPr>
      <w:jc w:val="both"/>
    </w:pPr>
    <w:rPr>
      <w:rFonts w:eastAsia="MS Mincho"/>
      <w:sz w:val="28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ED39F5"/>
    <w:rPr>
      <w:rFonts w:eastAsia="MS Mincho"/>
      <w:sz w:val="28"/>
      <w:lang w:val="uk-UA"/>
    </w:rPr>
  </w:style>
  <w:style w:type="character" w:styleId="a7">
    <w:name w:val="Strong"/>
    <w:basedOn w:val="a0"/>
    <w:qFormat/>
    <w:rsid w:val="00ED39F5"/>
    <w:rPr>
      <w:b/>
      <w:bCs/>
    </w:rPr>
  </w:style>
  <w:style w:type="character" w:styleId="a8">
    <w:name w:val="Emphasis"/>
    <w:basedOn w:val="a0"/>
    <w:qFormat/>
    <w:rsid w:val="00ED39F5"/>
    <w:rPr>
      <w:i/>
      <w:iCs/>
    </w:rPr>
  </w:style>
  <w:style w:type="paragraph" w:styleId="a9">
    <w:name w:val="List Paragraph"/>
    <w:basedOn w:val="a"/>
    <w:qFormat/>
    <w:rsid w:val="00ED39F5"/>
    <w:pPr>
      <w:suppressAutoHyphens/>
      <w:ind w:left="720"/>
      <w:contextualSpacing/>
    </w:pPr>
    <w:rPr>
      <w:rFonts w:ascii="Arial" w:hAnsi="Arial"/>
      <w:lang w:val="uk-UA" w:eastAsia="ar-SA"/>
    </w:rPr>
  </w:style>
  <w:style w:type="table" w:styleId="aa">
    <w:name w:val="Table Grid"/>
    <w:basedOn w:val="a1"/>
    <w:uiPriority w:val="59"/>
    <w:rsid w:val="009051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2016-01-30T14:11:00Z</dcterms:created>
  <dcterms:modified xsi:type="dcterms:W3CDTF">2016-01-30T14:11:00Z</dcterms:modified>
</cp:coreProperties>
</file>